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F6" w:rsidRDefault="00C761F6" w:rsidP="003D45BA">
      <w:pPr>
        <w:jc w:val="center"/>
        <w:rPr>
          <w:b/>
          <w:bCs/>
          <w:i/>
          <w:iCs/>
          <w:sz w:val="32"/>
          <w:szCs w:val="32"/>
        </w:rPr>
      </w:pPr>
      <w:r w:rsidRPr="004576E5">
        <w:rPr>
          <w:b/>
          <w:bCs/>
          <w:i/>
          <w:iCs/>
          <w:sz w:val="32"/>
          <w:szCs w:val="32"/>
        </w:rPr>
        <w:t>La r</w:t>
      </w:r>
      <w:r w:rsidR="004576E5">
        <w:rPr>
          <w:b/>
          <w:bCs/>
          <w:i/>
          <w:iCs/>
          <w:sz w:val="32"/>
          <w:szCs w:val="32"/>
        </w:rPr>
        <w:t>éinsertion sociale des détenus </w:t>
      </w:r>
    </w:p>
    <w:p w:rsidR="004576E5" w:rsidRPr="004576E5" w:rsidRDefault="004576E5" w:rsidP="003D45BA">
      <w:pPr>
        <w:jc w:val="center"/>
        <w:rPr>
          <w:b/>
          <w:bCs/>
          <w:i/>
          <w:iCs/>
          <w:sz w:val="32"/>
          <w:szCs w:val="32"/>
        </w:rPr>
      </w:pPr>
    </w:p>
    <w:p w:rsidR="00C761F6" w:rsidRPr="004576E5" w:rsidRDefault="00C761F6" w:rsidP="003D45BA">
      <w:pPr>
        <w:jc w:val="center"/>
        <w:rPr>
          <w:b/>
          <w:bCs/>
          <w:i/>
          <w:iCs/>
          <w:sz w:val="32"/>
          <w:szCs w:val="32"/>
        </w:rPr>
      </w:pPr>
      <w:bookmarkStart w:id="0" w:name="_GoBack"/>
      <w:r w:rsidRPr="004576E5">
        <w:rPr>
          <w:b/>
          <w:bCs/>
          <w:i/>
          <w:iCs/>
          <w:sz w:val="32"/>
          <w:szCs w:val="32"/>
        </w:rPr>
        <w:t>Guide à l’usage des organisations de la société civile en Algérie</w:t>
      </w:r>
      <w:bookmarkEnd w:id="0"/>
    </w:p>
    <w:p w:rsidR="00C761F6" w:rsidRPr="004576E5" w:rsidRDefault="00C761F6" w:rsidP="003D45BA">
      <w:pPr>
        <w:rPr>
          <w:sz w:val="28"/>
          <w:szCs w:val="28"/>
        </w:rPr>
      </w:pPr>
    </w:p>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AC023E" w:rsidP="003D45BA">
      <w:r>
        <w:t>REALISE PAR :</w:t>
      </w:r>
    </w:p>
    <w:p w:rsidR="00AC023E" w:rsidRDefault="00AC023E" w:rsidP="003D45BA">
      <w:r>
        <w:t>DGAPR/PNUD ALGERIE</w:t>
      </w:r>
    </w:p>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4576E5" w:rsidRDefault="004576E5" w:rsidP="003D45BA"/>
    <w:p w:rsidR="00937948" w:rsidRDefault="00225283" w:rsidP="003D45BA">
      <w:r w:rsidRPr="00C761F6">
        <w:rPr>
          <w:b/>
          <w:bCs/>
        </w:rPr>
        <w:lastRenderedPageBreak/>
        <w:t>Plan du guide</w:t>
      </w:r>
      <w:r w:rsidR="00C761F6">
        <w:t xml:space="preserve"> : </w:t>
      </w:r>
    </w:p>
    <w:p w:rsidR="00053850" w:rsidRDefault="00053850" w:rsidP="003D45BA"/>
    <w:p w:rsidR="00225283" w:rsidRDefault="00225283" w:rsidP="003D45BA">
      <w:r>
        <w:t>Fiche 1 : l’univers carcéral : son fonctionnement administratif</w:t>
      </w:r>
    </w:p>
    <w:p w:rsidR="00CE6EE3" w:rsidRDefault="00CE6EE3" w:rsidP="003D45BA">
      <w:r>
        <w:t>Fiche 2 : les différents  services des établissements pénitentiaires</w:t>
      </w:r>
    </w:p>
    <w:p w:rsidR="008E70F9" w:rsidRDefault="007E31F5" w:rsidP="008E70F9">
      <w:r>
        <w:t xml:space="preserve">Fiche </w:t>
      </w:r>
      <w:r w:rsidR="008E70F9">
        <w:t>3</w:t>
      </w:r>
      <w:r>
        <w:t xml:space="preserve"> : </w:t>
      </w:r>
      <w:r w:rsidR="008E70F9">
        <w:t>Les différents services des établissements spécialisés pour mineurs</w:t>
      </w:r>
    </w:p>
    <w:p w:rsidR="004576E5" w:rsidRPr="004576E5" w:rsidRDefault="008E70F9" w:rsidP="004576E5">
      <w:pPr>
        <w:spacing w:line="360" w:lineRule="auto"/>
      </w:pPr>
      <w:r w:rsidRPr="008E70F9">
        <w:t xml:space="preserve">Fiche 4 : </w:t>
      </w:r>
      <w:r w:rsidR="004576E5" w:rsidRPr="004576E5">
        <w:t>les conventions entre l’administration pénitentiaire et les autres secteurs</w:t>
      </w:r>
    </w:p>
    <w:p w:rsidR="007E31F5" w:rsidRPr="008E70F9" w:rsidRDefault="004576E5" w:rsidP="004576E5">
      <w:r>
        <w:t xml:space="preserve">Fiche 5 : </w:t>
      </w:r>
      <w:r w:rsidR="007E31F5" w:rsidRPr="008E70F9">
        <w:t>les lois que l’on doit connaitre</w:t>
      </w:r>
    </w:p>
    <w:p w:rsidR="00225283" w:rsidRDefault="00225283" w:rsidP="004576E5">
      <w:r>
        <w:t xml:space="preserve">Fiche </w:t>
      </w:r>
      <w:r w:rsidR="004576E5">
        <w:t>6</w:t>
      </w:r>
      <w:r>
        <w:t xml:space="preserve"> : la détention </w:t>
      </w:r>
    </w:p>
    <w:p w:rsidR="00225283" w:rsidRDefault="00225283" w:rsidP="004576E5">
      <w:r>
        <w:t xml:space="preserve">Fiche </w:t>
      </w:r>
      <w:r w:rsidR="004576E5">
        <w:t>7</w:t>
      </w:r>
      <w:r>
        <w:t xml:space="preserve"> : le détenu : </w:t>
      </w:r>
      <w:r w:rsidR="008E70F9">
        <w:t>les facteurs de risque et de protection</w:t>
      </w:r>
    </w:p>
    <w:p w:rsidR="00225283" w:rsidRDefault="00225283" w:rsidP="004576E5">
      <w:r>
        <w:t xml:space="preserve">Fiche </w:t>
      </w:r>
      <w:r w:rsidR="004576E5">
        <w:t>8</w:t>
      </w:r>
      <w:r>
        <w:t> : Pourquoi la réinsertion sociale ?</w:t>
      </w:r>
    </w:p>
    <w:p w:rsidR="00225283" w:rsidRDefault="00225283" w:rsidP="004576E5">
      <w:r>
        <w:t xml:space="preserve">Fiche </w:t>
      </w:r>
      <w:r w:rsidR="004576E5">
        <w:t>9</w:t>
      </w:r>
      <w:r>
        <w:t xml:space="preserve">: Les mécanismes </w:t>
      </w:r>
      <w:r w:rsidR="008D419D">
        <w:t xml:space="preserve">et les organes </w:t>
      </w:r>
      <w:r>
        <w:t>de la réinsertion sociale en Algérie</w:t>
      </w:r>
    </w:p>
    <w:p w:rsidR="00225283" w:rsidRDefault="00225283" w:rsidP="004576E5">
      <w:r>
        <w:t xml:space="preserve">Fiche </w:t>
      </w:r>
      <w:r w:rsidR="004576E5">
        <w:t>10</w:t>
      </w:r>
      <w:r>
        <w:t> : la réinsertion en intra carcéral : les services de réinsertion sociale et les services d’évaluation et d’orientation.</w:t>
      </w:r>
    </w:p>
    <w:p w:rsidR="00225283" w:rsidRDefault="00225283" w:rsidP="004576E5">
      <w:r>
        <w:t xml:space="preserve">Fiche </w:t>
      </w:r>
      <w:r w:rsidR="008E70F9">
        <w:t>1</w:t>
      </w:r>
      <w:r w:rsidR="004576E5">
        <w:t>1</w:t>
      </w:r>
      <w:r>
        <w:t xml:space="preserve"> : </w:t>
      </w:r>
      <w:r w:rsidR="003F01AD">
        <w:t>la réinsertion par l’enseignement</w:t>
      </w:r>
    </w:p>
    <w:p w:rsidR="003F01AD" w:rsidRDefault="00225283" w:rsidP="004576E5">
      <w:r>
        <w:t xml:space="preserve">Fiche </w:t>
      </w:r>
      <w:r w:rsidR="008E70F9">
        <w:t>1</w:t>
      </w:r>
      <w:r w:rsidR="004576E5">
        <w:t>2</w:t>
      </w:r>
      <w:r>
        <w:t xml:space="preserve"> : </w:t>
      </w:r>
      <w:r w:rsidR="003F01AD">
        <w:t xml:space="preserve">la réinsertion par la formation professionnelle et l’apprentissage  </w:t>
      </w:r>
    </w:p>
    <w:p w:rsidR="003F01AD" w:rsidRDefault="00225283" w:rsidP="004576E5">
      <w:r>
        <w:t xml:space="preserve">Fiche </w:t>
      </w:r>
      <w:r w:rsidR="00C761F6">
        <w:t>1</w:t>
      </w:r>
      <w:r w:rsidR="004576E5">
        <w:t>3</w:t>
      </w:r>
      <w:r>
        <w:t xml:space="preserve"> : </w:t>
      </w:r>
      <w:r w:rsidR="008D419D">
        <w:t xml:space="preserve"> </w:t>
      </w:r>
      <w:r w:rsidR="003F01AD">
        <w:t xml:space="preserve"> la réinsertion par le travail   </w:t>
      </w:r>
    </w:p>
    <w:p w:rsidR="007E31F5" w:rsidRDefault="007E31F5" w:rsidP="004576E5">
      <w:r>
        <w:t>Fiche 1</w:t>
      </w:r>
      <w:r w:rsidR="004576E5">
        <w:t>4</w:t>
      </w:r>
      <w:r>
        <w:t> : la réinsertion par les activités culturelles et sportives</w:t>
      </w:r>
    </w:p>
    <w:p w:rsidR="007E31F5" w:rsidRDefault="007E31F5" w:rsidP="004576E5">
      <w:r>
        <w:t>Fiche 1</w:t>
      </w:r>
      <w:r w:rsidR="004576E5">
        <w:t>5</w:t>
      </w:r>
      <w:r>
        <w:t> : la réinsertion par l’éducation religieuse</w:t>
      </w:r>
    </w:p>
    <w:p w:rsidR="007E31F5" w:rsidRDefault="007E31F5" w:rsidP="004576E5">
      <w:r>
        <w:t>Fiche 1</w:t>
      </w:r>
      <w:r w:rsidR="004576E5">
        <w:t>6</w:t>
      </w:r>
      <w:r>
        <w:t> : la réinsertion par la prise en charge psychologique</w:t>
      </w:r>
    </w:p>
    <w:p w:rsidR="007E31F5" w:rsidRDefault="007E31F5" w:rsidP="004576E5">
      <w:r>
        <w:t>Fiche 1</w:t>
      </w:r>
      <w:r w:rsidR="004576E5">
        <w:t>7</w:t>
      </w:r>
      <w:r>
        <w:t> : la réinsertion en extra carcéral : les services extérieurs de réinsertion sociale</w:t>
      </w:r>
    </w:p>
    <w:p w:rsidR="007E31F5" w:rsidRDefault="007E31F5" w:rsidP="00A41694">
      <w:pPr>
        <w:tabs>
          <w:tab w:val="left" w:pos="5103"/>
        </w:tabs>
      </w:pPr>
      <w:r>
        <w:t>Fiche 1</w:t>
      </w:r>
      <w:r w:rsidR="004576E5">
        <w:t>8</w:t>
      </w:r>
      <w:r>
        <w:t> : Les organisations de la société civile</w:t>
      </w:r>
      <w:r w:rsidR="00C761F6">
        <w:t xml:space="preserve"> (OSC)</w:t>
      </w:r>
      <w:r>
        <w:t>.</w:t>
      </w:r>
    </w:p>
    <w:p w:rsidR="007E31F5" w:rsidRDefault="007E31F5" w:rsidP="004576E5">
      <w:r>
        <w:t>Fiche 1</w:t>
      </w:r>
      <w:r w:rsidR="004576E5">
        <w:t>9</w:t>
      </w:r>
      <w:r>
        <w:t>: Pourquoi a-t-on besoin de la société civile en réinsertion sociale des détenus ?</w:t>
      </w:r>
    </w:p>
    <w:p w:rsidR="007E31F5" w:rsidRDefault="00C761F6" w:rsidP="00F87301">
      <w:r>
        <w:t xml:space="preserve">Fiche </w:t>
      </w:r>
      <w:r w:rsidR="008E70F9">
        <w:t>2</w:t>
      </w:r>
      <w:r w:rsidR="00F87301">
        <w:t>0</w:t>
      </w:r>
      <w:r>
        <w:t> </w:t>
      </w:r>
      <w:r w:rsidR="007F3FCF">
        <w:t>: Comment</w:t>
      </w:r>
      <w:r>
        <w:t xml:space="preserve"> se fait la collaboration </w:t>
      </w:r>
      <w:r w:rsidR="00663148">
        <w:t xml:space="preserve">des OSC </w:t>
      </w:r>
      <w:r>
        <w:t>avec l’établissement pénitentiaire ?</w:t>
      </w:r>
    </w:p>
    <w:p w:rsidR="00C761F6" w:rsidRDefault="00C761F6" w:rsidP="00F87301">
      <w:r>
        <w:t>Fiche 2</w:t>
      </w:r>
      <w:r w:rsidR="00F87301">
        <w:t>1</w:t>
      </w:r>
      <w:r>
        <w:t xml:space="preserve"> : Comment se fait la collaboration </w:t>
      </w:r>
      <w:r w:rsidR="00663148">
        <w:t xml:space="preserve">des OSC </w:t>
      </w:r>
      <w:r>
        <w:t xml:space="preserve">avec </w:t>
      </w:r>
      <w:r w:rsidR="00A73547">
        <w:t>les services extérieurs</w:t>
      </w:r>
      <w:r>
        <w:t> ?</w:t>
      </w:r>
    </w:p>
    <w:p w:rsidR="00C761F6" w:rsidRDefault="00C761F6" w:rsidP="00F87301">
      <w:r>
        <w:t>Fiche 2</w:t>
      </w:r>
      <w:r w:rsidR="00F87301">
        <w:t>2</w:t>
      </w:r>
      <w:r>
        <w:t> : les programmes d’intervention des OSC</w:t>
      </w:r>
    </w:p>
    <w:p w:rsidR="00663148" w:rsidRDefault="00663148" w:rsidP="00053850">
      <w:r>
        <w:t>Fiche 2</w:t>
      </w:r>
      <w:r w:rsidR="00F87301">
        <w:t>3</w:t>
      </w:r>
      <w:r>
        <w:t> : les populations vulnérables</w:t>
      </w:r>
      <w:r w:rsidR="00053850">
        <w:t xml:space="preserve"> </w:t>
      </w:r>
    </w:p>
    <w:p w:rsidR="004576E5" w:rsidRDefault="004576E5" w:rsidP="00063B6B">
      <w:pPr>
        <w:spacing w:line="360" w:lineRule="auto"/>
        <w:jc w:val="center"/>
        <w:rPr>
          <w:b/>
          <w:bCs/>
        </w:rPr>
      </w:pPr>
    </w:p>
    <w:p w:rsidR="004576E5" w:rsidRDefault="004576E5" w:rsidP="00063B6B">
      <w:pPr>
        <w:spacing w:line="360" w:lineRule="auto"/>
        <w:jc w:val="center"/>
        <w:rPr>
          <w:b/>
          <w:bCs/>
        </w:rPr>
      </w:pPr>
    </w:p>
    <w:p w:rsidR="000C6EE9" w:rsidRPr="00EF7D7D" w:rsidRDefault="00EF7D7D" w:rsidP="00063B6B">
      <w:pPr>
        <w:spacing w:line="360" w:lineRule="auto"/>
        <w:jc w:val="center"/>
        <w:rPr>
          <w:b/>
          <w:bCs/>
        </w:rPr>
      </w:pPr>
      <w:r w:rsidRPr="00EF7D7D">
        <w:rPr>
          <w:b/>
          <w:bCs/>
        </w:rPr>
        <w:lastRenderedPageBreak/>
        <w:t>FICHE 1 </w:t>
      </w:r>
      <w:r w:rsidR="00063B6B">
        <w:rPr>
          <w:b/>
          <w:bCs/>
        </w:rPr>
        <w:t>-</w:t>
      </w:r>
      <w:r w:rsidRPr="00EF7D7D">
        <w:rPr>
          <w:b/>
          <w:bCs/>
        </w:rPr>
        <w:t xml:space="preserve"> L’UNIVERS CARCERAL ET SON FONCTIONNEMENT ADMINISTRATIF</w:t>
      </w:r>
    </w:p>
    <w:p w:rsidR="000C6EE9" w:rsidRDefault="000C6EE9" w:rsidP="003D45BA">
      <w:pPr>
        <w:spacing w:line="360" w:lineRule="auto"/>
        <w:jc w:val="center"/>
      </w:pPr>
    </w:p>
    <w:p w:rsidR="00EF7D7D" w:rsidRDefault="000C6EE9" w:rsidP="003D45BA">
      <w:pPr>
        <w:spacing w:line="360" w:lineRule="auto"/>
        <w:rPr>
          <w:b/>
          <w:bCs/>
          <w:u w:val="single"/>
        </w:rPr>
      </w:pPr>
      <w:r w:rsidRPr="002058DD">
        <w:rPr>
          <w:b/>
          <w:bCs/>
          <w:u w:val="single"/>
        </w:rPr>
        <w:t>Définition</w:t>
      </w:r>
      <w:r w:rsidR="002058DD" w:rsidRPr="002058DD">
        <w:rPr>
          <w:b/>
          <w:bCs/>
          <w:u w:val="single"/>
        </w:rPr>
        <w:t>s</w:t>
      </w:r>
      <w:r w:rsidRPr="002058DD">
        <w:rPr>
          <w:b/>
          <w:bCs/>
          <w:u w:val="single"/>
        </w:rPr>
        <w:t> </w:t>
      </w:r>
      <w:r w:rsidR="00EF7D7D">
        <w:rPr>
          <w:b/>
          <w:bCs/>
          <w:u w:val="single"/>
        </w:rPr>
        <w:t>et principes majeurs</w:t>
      </w:r>
      <w:r w:rsidRPr="002058DD">
        <w:rPr>
          <w:b/>
          <w:bCs/>
          <w:u w:val="single"/>
        </w:rPr>
        <w:t>:</w:t>
      </w:r>
    </w:p>
    <w:p w:rsidR="000C6EE9" w:rsidRDefault="000C6EE9" w:rsidP="007F3FCF">
      <w:pPr>
        <w:spacing w:line="360" w:lineRule="auto"/>
      </w:pPr>
      <w:r>
        <w:t>On désigne par univers carcéra</w:t>
      </w:r>
      <w:r w:rsidR="007F3FCF">
        <w:t>l, l’établissement pénitentiaire</w:t>
      </w:r>
      <w:r>
        <w:t xml:space="preserve"> </w:t>
      </w:r>
      <w:r w:rsidR="002058DD">
        <w:t>(</w:t>
      </w:r>
      <w:r>
        <w:t>la prison</w:t>
      </w:r>
      <w:r w:rsidR="002058DD">
        <w:t>)</w:t>
      </w:r>
      <w:r>
        <w:t xml:space="preserve"> et l’ensemble de ses c</w:t>
      </w:r>
      <w:r w:rsidR="007F3FCF">
        <w:t>aractéristiques, de ses valeurs et</w:t>
      </w:r>
      <w:r>
        <w:t xml:space="preserve"> de ses règlements. </w:t>
      </w:r>
    </w:p>
    <w:p w:rsidR="00FA57C5" w:rsidRDefault="00765E53" w:rsidP="003D45BA">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32385</wp:posOffset>
                </wp:positionV>
                <wp:extent cx="6150610" cy="1099185"/>
                <wp:effectExtent l="0" t="0" r="40640" b="62865"/>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09918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FA57C5">
                            <w:pPr>
                              <w:rPr>
                                <w:b/>
                                <w:bCs/>
                                <w:sz w:val="24"/>
                                <w:szCs w:val="24"/>
                              </w:rPr>
                            </w:pPr>
                            <w:r w:rsidRPr="000153C0">
                              <w:rPr>
                                <w:b/>
                                <w:bCs/>
                                <w:sz w:val="24"/>
                                <w:szCs w:val="24"/>
                              </w:rPr>
                              <w:t xml:space="preserve">L’établissement pénitentiaire est un lieu de détention où sont exécutés, conformément à la loi, les peines privatives de </w:t>
                            </w:r>
                            <w:r>
                              <w:rPr>
                                <w:b/>
                                <w:bCs/>
                                <w:sz w:val="24"/>
                                <w:szCs w:val="24"/>
                              </w:rPr>
                              <w:t>liberté, les mandats de justice</w:t>
                            </w:r>
                            <w:r w:rsidRPr="000153C0">
                              <w:rPr>
                                <w:b/>
                                <w:bCs/>
                                <w:sz w:val="24"/>
                                <w:szCs w:val="24"/>
                              </w:rPr>
                              <w:t xml:space="preserve"> et le cas échéant, la contrainte par corps (article 25 du Code de l’Organisation pénitentiaire et de la Réinsertion Sociale des Détenus).</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8.7pt;margin-top:2.55pt;width:484.3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" fillcolor="white [3201]" strokecolor="#92cddc [1944]" strokeweight="1pt">
                <v:fill color2="#b6dde8 [1304]" focus="100%" type="gradient"/>
                <v:shadow on="t" color="#205867 [1608]" opacity=".5" offset="1pt"/>
                <v:textbox>
                  <w:txbxContent>
                    <w:p w:rsidR="00901EEB" w:rsidRPr="000153C0" w:rsidRDefault="00901EEB" w:rsidP="00FA57C5">
                      <w:pPr>
                        <w:rPr>
                          <w:b/>
                          <w:bCs/>
                          <w:sz w:val="24"/>
                          <w:szCs w:val="24"/>
                        </w:rPr>
                      </w:pPr>
                      <w:r w:rsidRPr="000153C0">
                        <w:rPr>
                          <w:b/>
                          <w:bCs/>
                          <w:sz w:val="24"/>
                          <w:szCs w:val="24"/>
                        </w:rPr>
                        <w:t xml:space="preserve">L’établissement pénitentiaire est un lieu de détention où sont exécutés, conformément à la loi, les peines privatives de </w:t>
                      </w:r>
                      <w:r>
                        <w:rPr>
                          <w:b/>
                          <w:bCs/>
                          <w:sz w:val="24"/>
                          <w:szCs w:val="24"/>
                        </w:rPr>
                        <w:t>liberté, les mandats de justice</w:t>
                      </w:r>
                      <w:r w:rsidRPr="000153C0">
                        <w:rPr>
                          <w:b/>
                          <w:bCs/>
                          <w:sz w:val="24"/>
                          <w:szCs w:val="24"/>
                        </w:rPr>
                        <w:t xml:space="preserve"> et le cas échéant, la contrainte par corps (article 25 du Code de l’Organisation pénitentiaire et de la Réinsertion Sociale des Détenus).</w:t>
                      </w:r>
                    </w:p>
                    <w:p w:rsidR="00901EEB" w:rsidRDefault="00901EEB"/>
                  </w:txbxContent>
                </v:textbox>
              </v:roundrect>
            </w:pict>
          </mc:Fallback>
        </mc:AlternateContent>
      </w:r>
    </w:p>
    <w:p w:rsidR="00FA57C5" w:rsidRDefault="00FA57C5" w:rsidP="003D45BA">
      <w:pPr>
        <w:spacing w:line="360" w:lineRule="auto"/>
      </w:pPr>
    </w:p>
    <w:p w:rsidR="00FA57C5" w:rsidRDefault="00FA57C5" w:rsidP="003D45BA">
      <w:pPr>
        <w:spacing w:line="360" w:lineRule="auto"/>
      </w:pPr>
    </w:p>
    <w:p w:rsidR="00FA57C5" w:rsidRDefault="00FA57C5" w:rsidP="003D45BA">
      <w:pPr>
        <w:spacing w:line="360" w:lineRule="auto"/>
      </w:pPr>
    </w:p>
    <w:p w:rsidR="00EF7D7D" w:rsidRDefault="00EF7D7D" w:rsidP="003D45BA">
      <w:pPr>
        <w:spacing w:line="360" w:lineRule="auto"/>
      </w:pPr>
      <w:r>
        <w:t>Les établissements pénitentiaires sont gérés par des Directeurs, qui ont la responsabilité du maintien de l’ordre et de la sécurité interne.</w:t>
      </w:r>
    </w:p>
    <w:p w:rsidR="00EF7D7D" w:rsidRDefault="00EF7D7D" w:rsidP="003D45BA">
      <w:pPr>
        <w:spacing w:line="360" w:lineRule="auto"/>
      </w:pPr>
      <w:r>
        <w:t>Les établissements pénitentiaires se caractérisent par une discipline imposée, une présence et une surveillance constante des personnes détenues.</w:t>
      </w:r>
    </w:p>
    <w:p w:rsidR="002058DD" w:rsidRDefault="002058DD" w:rsidP="003D45BA">
      <w:pPr>
        <w:spacing w:line="360" w:lineRule="auto"/>
        <w:rPr>
          <w:b/>
          <w:bCs/>
          <w:u w:val="single"/>
        </w:rPr>
      </w:pPr>
      <w:r w:rsidRPr="002058DD">
        <w:rPr>
          <w:b/>
          <w:bCs/>
          <w:u w:val="single"/>
        </w:rPr>
        <w:t>Classification :</w:t>
      </w:r>
    </w:p>
    <w:p w:rsidR="00874F75" w:rsidRDefault="00874F75" w:rsidP="003D45BA">
      <w:pPr>
        <w:spacing w:line="360" w:lineRule="auto"/>
      </w:pPr>
      <w:r>
        <w:t>Il existe en Algérie plusieurs catégories d’établissements pénitentiaires</w:t>
      </w:r>
      <w:r w:rsidR="0097788B">
        <w:t>, définis par le Code de l’Organisation Pénitentiaire</w:t>
      </w:r>
      <w:r>
        <w:t> </w:t>
      </w:r>
      <w:r w:rsidR="00FF5CA1">
        <w:t>(art 28 et 29)</w:t>
      </w:r>
      <w:r>
        <w:t>:</w:t>
      </w:r>
    </w:p>
    <w:p w:rsidR="0097788B" w:rsidRDefault="00874F75" w:rsidP="003D45BA">
      <w:pPr>
        <w:pStyle w:val="Paragraphedeliste"/>
        <w:numPr>
          <w:ilvl w:val="0"/>
          <w:numId w:val="1"/>
        </w:numPr>
        <w:spacing w:line="360" w:lineRule="auto"/>
      </w:pPr>
      <w:r>
        <w:t xml:space="preserve">Les établissements de </w:t>
      </w:r>
      <w:r w:rsidR="0097788B">
        <w:t>prévention</w:t>
      </w:r>
    </w:p>
    <w:p w:rsidR="0097788B" w:rsidRDefault="0097788B" w:rsidP="003D45BA">
      <w:pPr>
        <w:pStyle w:val="Paragraphedeliste"/>
        <w:numPr>
          <w:ilvl w:val="0"/>
          <w:numId w:val="1"/>
        </w:numPr>
        <w:spacing w:line="360" w:lineRule="auto"/>
      </w:pPr>
      <w:r>
        <w:t>Les établissements de rééducation</w:t>
      </w:r>
    </w:p>
    <w:p w:rsidR="00874F75" w:rsidRDefault="00874F75" w:rsidP="003D45BA">
      <w:pPr>
        <w:pStyle w:val="Paragraphedeliste"/>
        <w:numPr>
          <w:ilvl w:val="0"/>
          <w:numId w:val="1"/>
        </w:numPr>
        <w:spacing w:line="360" w:lineRule="auto"/>
      </w:pPr>
      <w:r>
        <w:t>Les établissements de réadaptation</w:t>
      </w:r>
    </w:p>
    <w:p w:rsidR="00874F75" w:rsidRDefault="00874F75" w:rsidP="003D45BA">
      <w:pPr>
        <w:pStyle w:val="Paragraphedeliste"/>
        <w:numPr>
          <w:ilvl w:val="0"/>
          <w:numId w:val="1"/>
        </w:numPr>
        <w:spacing w:line="360" w:lineRule="auto"/>
      </w:pPr>
      <w:r>
        <w:t xml:space="preserve">Les centres </w:t>
      </w:r>
      <w:r w:rsidR="0097788B">
        <w:t xml:space="preserve">spécialisés </w:t>
      </w:r>
      <w:r>
        <w:t>de rééducation et de réadaptation pour mineurs (au nombre de 3)</w:t>
      </w:r>
    </w:p>
    <w:p w:rsidR="0097788B" w:rsidRDefault="0097788B" w:rsidP="003D45BA">
      <w:pPr>
        <w:spacing w:line="360" w:lineRule="auto"/>
      </w:pPr>
      <w:r>
        <w:t>Certains établissements regroupent à la fois les missions de rééducation et de réadaptat</w:t>
      </w:r>
      <w:r w:rsidR="00A84767">
        <w:t>ion sous l’appellation d’</w:t>
      </w:r>
      <w:r>
        <w:t xml:space="preserve"> « établissements mixtes de réadaptation et de rééducation »</w:t>
      </w:r>
    </w:p>
    <w:p w:rsidR="002058DD" w:rsidRDefault="0097788B" w:rsidP="003D45BA">
      <w:pPr>
        <w:spacing w:line="360" w:lineRule="auto"/>
      </w:pPr>
      <w:r>
        <w:t xml:space="preserve">1 - </w:t>
      </w:r>
      <w:r w:rsidR="00874F75" w:rsidRPr="0097788B">
        <w:rPr>
          <w:b/>
          <w:bCs/>
          <w:i/>
          <w:iCs/>
        </w:rPr>
        <w:t xml:space="preserve">Les établissements de </w:t>
      </w:r>
      <w:r w:rsidRPr="0097788B">
        <w:rPr>
          <w:b/>
          <w:bCs/>
          <w:i/>
          <w:iCs/>
        </w:rPr>
        <w:t>prévention</w:t>
      </w:r>
      <w:r w:rsidR="00A84767">
        <w:rPr>
          <w:b/>
          <w:bCs/>
          <w:i/>
          <w:iCs/>
        </w:rPr>
        <w:t xml:space="preserve"> </w:t>
      </w:r>
      <w:r>
        <w:t>reçoivent</w:t>
      </w:r>
      <w:r w:rsidR="002058DD">
        <w:t> :</w:t>
      </w:r>
    </w:p>
    <w:p w:rsidR="002058DD" w:rsidRDefault="00874F75" w:rsidP="003D45BA">
      <w:pPr>
        <w:pStyle w:val="Paragraphedeliste"/>
        <w:numPr>
          <w:ilvl w:val="0"/>
          <w:numId w:val="2"/>
        </w:numPr>
        <w:spacing w:line="360" w:lineRule="auto"/>
      </w:pPr>
      <w:r>
        <w:t xml:space="preserve">les prévenus </w:t>
      </w:r>
      <w:r w:rsidR="0097788B">
        <w:t>provisoires</w:t>
      </w:r>
      <w:r w:rsidR="004E234D">
        <w:t xml:space="preserve"> : poursuivis pénalement et n’ayant pas encore fait l’objet d’un mandat, d’un jugement ou d’un </w:t>
      </w:r>
      <w:r w:rsidR="004F398F">
        <w:t>arrêt</w:t>
      </w:r>
      <w:r w:rsidR="004E234D">
        <w:t xml:space="preserve"> de condamnation définitive.</w:t>
      </w:r>
    </w:p>
    <w:p w:rsidR="002058DD" w:rsidRDefault="0097788B" w:rsidP="003D45BA">
      <w:pPr>
        <w:pStyle w:val="Paragraphedeliste"/>
        <w:numPr>
          <w:ilvl w:val="0"/>
          <w:numId w:val="2"/>
        </w:numPr>
        <w:spacing w:line="360" w:lineRule="auto"/>
      </w:pPr>
      <w:r>
        <w:t xml:space="preserve"> les </w:t>
      </w:r>
      <w:r w:rsidR="00874F75">
        <w:t xml:space="preserve">détenus </w:t>
      </w:r>
      <w:r>
        <w:t xml:space="preserve">condamnés définitivement à des peines privatives de liberté dont la durée ou le restant de la peine à exécuter sont inférieures </w:t>
      </w:r>
      <w:r w:rsidRPr="0097788B">
        <w:t>à</w:t>
      </w:r>
      <w:r w:rsidRPr="002058DD">
        <w:rPr>
          <w:b/>
          <w:bCs/>
          <w:i/>
          <w:iCs/>
        </w:rPr>
        <w:t xml:space="preserve"> deux ans</w:t>
      </w:r>
      <w:r>
        <w:t xml:space="preserve">, </w:t>
      </w:r>
    </w:p>
    <w:p w:rsidR="00874F75" w:rsidRDefault="0097788B" w:rsidP="003D45BA">
      <w:pPr>
        <w:pStyle w:val="Paragraphedeliste"/>
        <w:numPr>
          <w:ilvl w:val="0"/>
          <w:numId w:val="2"/>
        </w:numPr>
        <w:spacing w:line="360" w:lineRule="auto"/>
      </w:pPr>
      <w:r>
        <w:lastRenderedPageBreak/>
        <w:t>ainsi que les contraignables par corps.</w:t>
      </w:r>
    </w:p>
    <w:p w:rsidR="002058DD" w:rsidRDefault="0097788B" w:rsidP="003D45BA">
      <w:pPr>
        <w:spacing w:line="360" w:lineRule="auto"/>
      </w:pPr>
      <w:r>
        <w:t xml:space="preserve">2 – </w:t>
      </w:r>
      <w:r w:rsidRPr="0097788B">
        <w:rPr>
          <w:b/>
          <w:bCs/>
          <w:i/>
          <w:iCs/>
        </w:rPr>
        <w:t>Les établissements de rééducation</w:t>
      </w:r>
      <w:r>
        <w:t xml:space="preserve"> reçoivent</w:t>
      </w:r>
      <w:r w:rsidR="002058DD">
        <w:t> :</w:t>
      </w:r>
    </w:p>
    <w:p w:rsidR="002058DD" w:rsidRDefault="0097788B" w:rsidP="003D45BA">
      <w:pPr>
        <w:pStyle w:val="Paragraphedeliste"/>
        <w:numPr>
          <w:ilvl w:val="0"/>
          <w:numId w:val="3"/>
        </w:numPr>
        <w:spacing w:line="360" w:lineRule="auto"/>
      </w:pPr>
      <w:r>
        <w:t>les prévenus provisoires</w:t>
      </w:r>
    </w:p>
    <w:p w:rsidR="002058DD" w:rsidRDefault="0097788B" w:rsidP="003D45BA">
      <w:pPr>
        <w:pStyle w:val="Paragraphedeliste"/>
        <w:numPr>
          <w:ilvl w:val="0"/>
          <w:numId w:val="3"/>
        </w:numPr>
        <w:spacing w:line="360" w:lineRule="auto"/>
      </w:pPr>
      <w:r>
        <w:t xml:space="preserve"> les détenus condamnés définitivement à des peines privatives de liberté dont la durée ou le restant de la peine à exécuter sont inférieures à </w:t>
      </w:r>
      <w:r w:rsidRPr="002058DD">
        <w:rPr>
          <w:b/>
          <w:bCs/>
          <w:i/>
          <w:iCs/>
        </w:rPr>
        <w:t>cinq ans</w:t>
      </w:r>
      <w:r>
        <w:t xml:space="preserve">, </w:t>
      </w:r>
    </w:p>
    <w:p w:rsidR="0097788B" w:rsidRDefault="0097788B" w:rsidP="003D45BA">
      <w:pPr>
        <w:pStyle w:val="Paragraphedeliste"/>
        <w:numPr>
          <w:ilvl w:val="0"/>
          <w:numId w:val="3"/>
        </w:numPr>
        <w:spacing w:line="360" w:lineRule="auto"/>
      </w:pPr>
      <w:r>
        <w:t>ainsi que les contraignables par corps.</w:t>
      </w:r>
    </w:p>
    <w:p w:rsidR="002058DD" w:rsidRDefault="0097788B" w:rsidP="003D45BA">
      <w:pPr>
        <w:spacing w:line="360" w:lineRule="auto"/>
      </w:pPr>
      <w:r>
        <w:t xml:space="preserve">3 – </w:t>
      </w:r>
      <w:r w:rsidRPr="002058DD">
        <w:rPr>
          <w:b/>
          <w:bCs/>
          <w:i/>
          <w:iCs/>
        </w:rPr>
        <w:t>Les établissements de réadaptation</w:t>
      </w:r>
      <w:r>
        <w:t xml:space="preserve"> sont destinés à recevoir</w:t>
      </w:r>
      <w:r w:rsidR="002058DD">
        <w:t> :</w:t>
      </w:r>
    </w:p>
    <w:p w:rsidR="002058DD" w:rsidRDefault="0097788B" w:rsidP="003D45BA">
      <w:pPr>
        <w:pStyle w:val="Paragraphedeliste"/>
        <w:numPr>
          <w:ilvl w:val="0"/>
          <w:numId w:val="4"/>
        </w:numPr>
        <w:spacing w:line="360" w:lineRule="auto"/>
      </w:pPr>
      <w:r>
        <w:t>des détenus condamnés</w:t>
      </w:r>
      <w:r w:rsidR="002058DD">
        <w:t xml:space="preserve"> définitivement à des peines d’emprisonnement d’une durée supérieure à </w:t>
      </w:r>
      <w:r w:rsidR="002058DD" w:rsidRPr="002058DD">
        <w:rPr>
          <w:b/>
          <w:bCs/>
          <w:i/>
          <w:iCs/>
        </w:rPr>
        <w:t>cinq ans</w:t>
      </w:r>
    </w:p>
    <w:p w:rsidR="0097788B" w:rsidRDefault="002058DD" w:rsidP="003D45BA">
      <w:pPr>
        <w:pStyle w:val="Paragraphedeliste"/>
        <w:numPr>
          <w:ilvl w:val="0"/>
          <w:numId w:val="4"/>
        </w:numPr>
        <w:spacing w:line="360" w:lineRule="auto"/>
      </w:pPr>
      <w:r>
        <w:t xml:space="preserve">des détenus condamnés définitivement à des peines de réclusion criminelle et les délinquants </w:t>
      </w:r>
      <w:r w:rsidRPr="002058DD">
        <w:rPr>
          <w:b/>
          <w:bCs/>
          <w:i/>
          <w:iCs/>
        </w:rPr>
        <w:t>non primaires et dangereux</w:t>
      </w:r>
      <w:r>
        <w:t>, quelle que soit la durée de leur peine</w:t>
      </w:r>
    </w:p>
    <w:p w:rsidR="002058DD" w:rsidRDefault="002058DD" w:rsidP="003D45BA">
      <w:pPr>
        <w:pStyle w:val="Paragraphedeliste"/>
        <w:numPr>
          <w:ilvl w:val="0"/>
          <w:numId w:val="4"/>
        </w:numPr>
        <w:spacing w:line="360" w:lineRule="auto"/>
      </w:pPr>
      <w:r>
        <w:t>les condamnés à mort.</w:t>
      </w:r>
    </w:p>
    <w:p w:rsidR="002058DD" w:rsidRDefault="002058DD" w:rsidP="003D45BA">
      <w:pPr>
        <w:spacing w:line="360" w:lineRule="auto"/>
      </w:pPr>
      <w:r>
        <w:t>Les établissements de prévention et les établissements de rééducation peuvent disposer de quartiers distincts destinés à recevoir séparément des femmes et des mineurs, détenus provisoires ou condamnés définitivement à des peines privatives de liberté, quelle que soit la durée de leur peine.</w:t>
      </w:r>
    </w:p>
    <w:p w:rsidR="00EF7D7D" w:rsidRDefault="00EF7D7D" w:rsidP="003D45BA">
      <w:pPr>
        <w:spacing w:line="360" w:lineRule="auto"/>
        <w:rPr>
          <w:b/>
          <w:bCs/>
          <w:u w:val="single"/>
        </w:rPr>
      </w:pPr>
      <w:r w:rsidRPr="00EF7D7D">
        <w:rPr>
          <w:b/>
          <w:bCs/>
          <w:u w:val="single"/>
        </w:rPr>
        <w:t>Missions des établissements pénitentiaires :</w:t>
      </w:r>
    </w:p>
    <w:p w:rsidR="00B82F54" w:rsidRDefault="00DD6FE1" w:rsidP="003D45BA">
      <w:pPr>
        <w:spacing w:line="360" w:lineRule="auto"/>
      </w:pPr>
      <w:r w:rsidRPr="00DD6FE1">
        <w:t xml:space="preserve">Les établissements pénitentiaires ont </w:t>
      </w:r>
      <w:r w:rsidR="00B82F54">
        <w:t xml:space="preserve">une double </w:t>
      </w:r>
      <w:r w:rsidRPr="00DD6FE1">
        <w:t xml:space="preserve"> mission</w:t>
      </w:r>
      <w:r w:rsidR="00B82F54">
        <w:t> :</w:t>
      </w:r>
    </w:p>
    <w:p w:rsidR="00614467" w:rsidRDefault="00FA57C5" w:rsidP="003D45BA">
      <w:pPr>
        <w:pStyle w:val="Paragraphedeliste"/>
        <w:numPr>
          <w:ilvl w:val="0"/>
          <w:numId w:val="1"/>
        </w:numPr>
        <w:spacing w:line="360" w:lineRule="auto"/>
      </w:pPr>
      <w:r>
        <w:t xml:space="preserve">la protection de la </w:t>
      </w:r>
      <w:r w:rsidR="00B82F54">
        <w:t xml:space="preserve">sécurité de la </w:t>
      </w:r>
      <w:r>
        <w:t>société</w:t>
      </w:r>
      <w:r w:rsidR="00614467">
        <w:t> </w:t>
      </w:r>
      <w:r w:rsidR="00C85259">
        <w:t>par la neutralisation des délinquants</w:t>
      </w:r>
      <w:r w:rsidR="00A84767">
        <w:t xml:space="preserve"> </w:t>
      </w:r>
      <w:r w:rsidR="00614467">
        <w:t>: le but de l’emprisonnement est avant tout de sanctionner et de mettre à l’écart temporairement le détenu</w:t>
      </w:r>
      <w:r w:rsidR="0083211C">
        <w:t>.</w:t>
      </w:r>
      <w:r w:rsidR="00C85259">
        <w:t xml:space="preserve"> C’est aussi la protection des individus dont ils ont la garde, d’où l’importance des impératifs sécuritaires en milieu carcéral</w:t>
      </w:r>
    </w:p>
    <w:p w:rsidR="00B82F54" w:rsidRDefault="00C85259" w:rsidP="003D45BA">
      <w:pPr>
        <w:pStyle w:val="Paragraphedeliste"/>
        <w:numPr>
          <w:ilvl w:val="0"/>
          <w:numId w:val="1"/>
        </w:numPr>
        <w:spacing w:line="360" w:lineRule="auto"/>
      </w:pPr>
      <w:r>
        <w:t>La préparation du</w:t>
      </w:r>
      <w:r w:rsidR="0083211C">
        <w:t xml:space="preserve"> détenu à </w:t>
      </w:r>
      <w:r w:rsidR="00FB145C">
        <w:t xml:space="preserve">sa libération et </w:t>
      </w:r>
      <w:r w:rsidR="0083211C">
        <w:t>son retour dans la société : l</w:t>
      </w:r>
      <w:r w:rsidR="00B82F54">
        <w:t xml:space="preserve">a réinsertion sociale des détenus </w:t>
      </w:r>
      <w:r w:rsidR="00B82F54" w:rsidRPr="00B82F54">
        <w:t>est le meilleur moyen de protéger la société à long terme</w:t>
      </w:r>
      <w:r w:rsidR="0083211C">
        <w:t>.</w:t>
      </w:r>
    </w:p>
    <w:p w:rsidR="009539F9" w:rsidRDefault="00765E53" w:rsidP="009539F9">
      <w:pPr>
        <w:spacing w:line="36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363220</wp:posOffset>
                </wp:positionH>
                <wp:positionV relativeFrom="paragraph">
                  <wp:posOffset>219075</wp:posOffset>
                </wp:positionV>
                <wp:extent cx="5302250" cy="710565"/>
                <wp:effectExtent l="0" t="0" r="31750" b="51435"/>
                <wp:wrapNone/>
                <wp:docPr id="5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0" cy="71056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pPr>
                              <w:rPr>
                                <w:b/>
                                <w:bCs/>
                                <w:sz w:val="24"/>
                                <w:szCs w:val="24"/>
                              </w:rPr>
                            </w:pPr>
                            <w:r w:rsidRPr="000153C0">
                              <w:rPr>
                                <w:b/>
                                <w:bCs/>
                                <w:sz w:val="24"/>
                                <w:szCs w:val="24"/>
                              </w:rPr>
                              <w:t>Les établissements pénitentiaires ont donc pour mission de gar</w:t>
                            </w:r>
                            <w:r>
                              <w:rPr>
                                <w:b/>
                                <w:bCs/>
                                <w:sz w:val="24"/>
                                <w:szCs w:val="24"/>
                              </w:rPr>
                              <w:t>der les détenus de manière sûre</w:t>
                            </w:r>
                            <w:r w:rsidRPr="000153C0">
                              <w:rPr>
                                <w:b/>
                                <w:bCs/>
                                <w:sz w:val="24"/>
                                <w:szCs w:val="24"/>
                              </w:rPr>
                              <w:t xml:space="preserve"> et de réduire le risque de récidive.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28.6pt;margin-top:17.25pt;width:417.5pt;height:5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" fillcolor="white [3201]" strokecolor="#92cddc [1944]" strokeweight="1pt">
                <v:fill color2="#b6dde8 [1304]" focus="100%" type="gradient"/>
                <v:shadow on="t" color="#205867 [1608]" opacity=".5" offset="1pt"/>
                <v:textbox>
                  <w:txbxContent>
                    <w:p w:rsidR="00901EEB" w:rsidRPr="000153C0" w:rsidRDefault="00901EEB">
                      <w:pPr>
                        <w:rPr>
                          <w:b/>
                          <w:bCs/>
                          <w:sz w:val="24"/>
                          <w:szCs w:val="24"/>
                        </w:rPr>
                      </w:pPr>
                      <w:r w:rsidRPr="000153C0">
                        <w:rPr>
                          <w:b/>
                          <w:bCs/>
                          <w:sz w:val="24"/>
                          <w:szCs w:val="24"/>
                        </w:rPr>
                        <w:t>Les établissements pénitentiaires ont donc pour mission de gar</w:t>
                      </w:r>
                      <w:r>
                        <w:rPr>
                          <w:b/>
                          <w:bCs/>
                          <w:sz w:val="24"/>
                          <w:szCs w:val="24"/>
                        </w:rPr>
                        <w:t>der les détenus de manière sûre</w:t>
                      </w:r>
                      <w:r w:rsidRPr="000153C0">
                        <w:rPr>
                          <w:b/>
                          <w:bCs/>
                          <w:sz w:val="24"/>
                          <w:szCs w:val="24"/>
                        </w:rPr>
                        <w:t xml:space="preserve"> et de réduire le risque de récidive.</w:t>
                      </w:r>
                    </w:p>
                  </w:txbxContent>
                </v:textbox>
              </v:roundrect>
            </w:pict>
          </mc:Fallback>
        </mc:AlternateContent>
      </w:r>
    </w:p>
    <w:p w:rsidR="009539F9" w:rsidRDefault="009539F9" w:rsidP="009539F9">
      <w:pPr>
        <w:spacing w:line="360" w:lineRule="auto"/>
      </w:pPr>
    </w:p>
    <w:p w:rsidR="009539F9" w:rsidRDefault="009539F9" w:rsidP="009539F9">
      <w:pPr>
        <w:spacing w:line="360" w:lineRule="auto"/>
      </w:pPr>
    </w:p>
    <w:p w:rsidR="00530F4E" w:rsidRDefault="00530F4E" w:rsidP="00431ECF">
      <w:pPr>
        <w:spacing w:line="360" w:lineRule="auto"/>
        <w:jc w:val="center"/>
        <w:rPr>
          <w:b/>
          <w:bCs/>
        </w:rPr>
      </w:pPr>
    </w:p>
    <w:p w:rsidR="00761392" w:rsidRDefault="00761392" w:rsidP="00431ECF">
      <w:pPr>
        <w:spacing w:line="360" w:lineRule="auto"/>
        <w:jc w:val="center"/>
        <w:rPr>
          <w:b/>
          <w:bCs/>
        </w:rPr>
      </w:pPr>
    </w:p>
    <w:p w:rsidR="00CE6EE3" w:rsidRPr="00CE6EE3" w:rsidRDefault="00CE6EE3" w:rsidP="00CE6EE3">
      <w:pPr>
        <w:jc w:val="center"/>
        <w:rPr>
          <w:b/>
          <w:bCs/>
        </w:rPr>
      </w:pPr>
      <w:r w:rsidRPr="00CE6EE3">
        <w:rPr>
          <w:b/>
          <w:bCs/>
        </w:rPr>
        <w:lastRenderedPageBreak/>
        <w:t>FICHE 2 : LES DIFFERENTS  SERVICES DES ETABLISSEMENTS PENITENTIAIRES</w:t>
      </w:r>
    </w:p>
    <w:p w:rsidR="00530F4E" w:rsidRDefault="00765E53" w:rsidP="00431ECF">
      <w:pPr>
        <w:spacing w:line="360" w:lineRule="auto"/>
        <w:jc w:val="center"/>
        <w:rPr>
          <w:b/>
          <w:bCs/>
        </w:rPr>
      </w:pPr>
      <w:r>
        <w:rPr>
          <w:b/>
          <w:bCs/>
          <w:noProof/>
        </w:rPr>
        <mc:AlternateContent>
          <mc:Choice Requires="wps">
            <w:drawing>
              <wp:anchor distT="0" distB="0" distL="114300" distR="114300" simplePos="0" relativeHeight="251680768" behindDoc="0" locked="0" layoutInCell="1" allowOverlap="1">
                <wp:simplePos x="0" y="0"/>
                <wp:positionH relativeFrom="column">
                  <wp:posOffset>-194945</wp:posOffset>
                </wp:positionH>
                <wp:positionV relativeFrom="paragraph">
                  <wp:posOffset>367665</wp:posOffset>
                </wp:positionV>
                <wp:extent cx="6019800" cy="638175"/>
                <wp:effectExtent l="0" t="0" r="38100" b="66675"/>
                <wp:wrapNone/>
                <wp:docPr id="5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381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9B25A0" w:rsidRDefault="00901EEB" w:rsidP="00B175E7">
                            <w:pPr>
                              <w:spacing w:line="360" w:lineRule="auto"/>
                              <w:rPr>
                                <w:b/>
                                <w:bCs/>
                                <w:sz w:val="24"/>
                                <w:szCs w:val="24"/>
                              </w:rPr>
                            </w:pPr>
                            <w:r w:rsidRPr="009B25A0">
                              <w:rPr>
                                <w:b/>
                                <w:bCs/>
                                <w:sz w:val="24"/>
                                <w:szCs w:val="24"/>
                              </w:rPr>
                              <w:t xml:space="preserve">Le fonctionnement et les missions des établissements pénitentiaires sont assurés par un certain nombre de services, eux-mêmes </w:t>
                            </w:r>
                            <w:r>
                              <w:rPr>
                                <w:b/>
                                <w:bCs/>
                                <w:sz w:val="24"/>
                                <w:szCs w:val="24"/>
                              </w:rPr>
                              <w:t xml:space="preserve">subdivisés en </w:t>
                            </w:r>
                            <w:r w:rsidRPr="009B25A0">
                              <w:rPr>
                                <w:b/>
                                <w:bCs/>
                                <w:sz w:val="24"/>
                                <w:szCs w:val="24"/>
                              </w:rPr>
                              <w:t xml:space="preserve"> sections.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left:0;text-align:left;margin-left:-15.35pt;margin-top:28.95pt;width:474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" fillcolor="white [3201]" strokecolor="#92cddc [1944]" strokeweight="1pt">
                <v:fill color2="#b6dde8 [1304]" focus="100%" type="gradient"/>
                <v:shadow on="t" color="#205867 [1608]" opacity=".5" offset="1pt"/>
                <v:textbox>
                  <w:txbxContent>
                    <w:p w:rsidR="00901EEB" w:rsidRPr="009B25A0" w:rsidRDefault="00901EEB" w:rsidP="00B175E7">
                      <w:pPr>
                        <w:spacing w:line="360" w:lineRule="auto"/>
                        <w:rPr>
                          <w:b/>
                          <w:bCs/>
                          <w:sz w:val="24"/>
                          <w:szCs w:val="24"/>
                        </w:rPr>
                      </w:pPr>
                      <w:r w:rsidRPr="009B25A0">
                        <w:rPr>
                          <w:b/>
                          <w:bCs/>
                          <w:sz w:val="24"/>
                          <w:szCs w:val="24"/>
                        </w:rPr>
                        <w:t xml:space="preserve">Le fonctionnement et les missions des établissements pénitentiaires sont assurés par un certain nombre de services, eux-mêmes </w:t>
                      </w:r>
                      <w:r>
                        <w:rPr>
                          <w:b/>
                          <w:bCs/>
                          <w:sz w:val="24"/>
                          <w:szCs w:val="24"/>
                        </w:rPr>
                        <w:t xml:space="preserve">subdivisés en </w:t>
                      </w:r>
                      <w:r w:rsidRPr="009B25A0">
                        <w:rPr>
                          <w:b/>
                          <w:bCs/>
                          <w:sz w:val="24"/>
                          <w:szCs w:val="24"/>
                        </w:rPr>
                        <w:t xml:space="preserve"> sections.</w:t>
                      </w:r>
                    </w:p>
                  </w:txbxContent>
                </v:textbox>
              </v:roundrect>
            </w:pict>
          </mc:Fallback>
        </mc:AlternateContent>
      </w:r>
    </w:p>
    <w:p w:rsidR="009B25A0" w:rsidRDefault="009B25A0" w:rsidP="00431ECF">
      <w:pPr>
        <w:spacing w:line="360" w:lineRule="auto"/>
        <w:jc w:val="center"/>
        <w:rPr>
          <w:b/>
          <w:bCs/>
        </w:rPr>
      </w:pPr>
    </w:p>
    <w:p w:rsidR="00CE6EE3" w:rsidRDefault="00CE6EE3" w:rsidP="004B0DBE">
      <w:pPr>
        <w:jc w:val="center"/>
        <w:rPr>
          <w:b/>
          <w:bCs/>
        </w:rPr>
      </w:pPr>
    </w:p>
    <w:p w:rsidR="000D59FF" w:rsidRDefault="000D59FF" w:rsidP="004B0DBE">
      <w:pPr>
        <w:tabs>
          <w:tab w:val="left" w:pos="851"/>
        </w:tabs>
      </w:pPr>
      <w:r>
        <w:t>Dans les établissements de réadaptation, de rééducation et de prévention existent :</w:t>
      </w:r>
    </w:p>
    <w:p w:rsidR="009B25A0" w:rsidRPr="009B25A0" w:rsidRDefault="009B25A0" w:rsidP="004B0DBE">
      <w:pPr>
        <w:tabs>
          <w:tab w:val="left" w:pos="851"/>
        </w:tabs>
      </w:pPr>
      <w:r w:rsidRPr="009B25A0">
        <w:t xml:space="preserve">1 – </w:t>
      </w:r>
      <w:r w:rsidRPr="009251E1">
        <w:rPr>
          <w:b/>
          <w:bCs/>
        </w:rPr>
        <w:t>Le service du  greffe judiciaire</w:t>
      </w:r>
      <w:r w:rsidRPr="009B25A0">
        <w:t xml:space="preserve"> </w:t>
      </w:r>
      <w:r>
        <w:t xml:space="preserve">responsable du suivi de </w:t>
      </w:r>
      <w:r w:rsidR="00794DD5">
        <w:t>la situation pénale des détenus et</w:t>
      </w:r>
      <w:r>
        <w:t xml:space="preserve"> qui </w:t>
      </w:r>
      <w:r w:rsidRPr="009B25A0">
        <w:t>est composé de 2  sections :</w:t>
      </w:r>
    </w:p>
    <w:p w:rsidR="009B25A0" w:rsidRDefault="009B25A0" w:rsidP="004B0DBE">
      <w:pPr>
        <w:pStyle w:val="Paragraphedeliste"/>
        <w:numPr>
          <w:ilvl w:val="0"/>
          <w:numId w:val="1"/>
        </w:numPr>
        <w:tabs>
          <w:tab w:val="left" w:pos="567"/>
        </w:tabs>
        <w:ind w:left="426" w:hanging="426"/>
      </w:pPr>
      <w:r w:rsidRPr="009B25A0">
        <w:t>La section du suivi de l’exécution des  décisions de justice relatives à la détention</w:t>
      </w:r>
      <w:r>
        <w:t> </w:t>
      </w:r>
      <w:r w:rsidR="00794DD5">
        <w:t>: chargée</w:t>
      </w:r>
      <w:r>
        <w:t xml:space="preserve"> du registre d’écrou</w:t>
      </w:r>
      <w:r w:rsidR="006E7E1F">
        <w:t>, du registre d’exécution des sentences et des dossiers individuels des détenus,</w:t>
      </w:r>
      <w:r w:rsidR="009251E1">
        <w:t xml:space="preserve">  e</w:t>
      </w:r>
      <w:r w:rsidR="006E7E1F">
        <w:t>lle gère les mesures de justice de chaque détenu.</w:t>
      </w:r>
    </w:p>
    <w:p w:rsidR="006E7E1F" w:rsidRDefault="009B25A0" w:rsidP="004B0DBE">
      <w:pPr>
        <w:pStyle w:val="Paragraphedeliste"/>
        <w:numPr>
          <w:ilvl w:val="0"/>
          <w:numId w:val="1"/>
        </w:numPr>
        <w:tabs>
          <w:tab w:val="left" w:pos="567"/>
        </w:tabs>
        <w:ind w:left="426" w:hanging="426"/>
      </w:pPr>
      <w:r>
        <w:t>La section des statistiques et de la gestion informatisée de la situation pénale des détenus</w:t>
      </w:r>
      <w:r w:rsidR="006E7E1F">
        <w:t xml:space="preserve"> : chargée des applications informatisées des </w:t>
      </w:r>
      <w:r w:rsidR="009251E1">
        <w:t>situations</w:t>
      </w:r>
      <w:r w:rsidR="006E7E1F">
        <w:t xml:space="preserve"> pénale</w:t>
      </w:r>
      <w:r w:rsidR="009251E1">
        <w:t>s</w:t>
      </w:r>
      <w:r w:rsidR="006E7E1F">
        <w:t xml:space="preserve"> des détenus et d’élaborer les statistiques.</w:t>
      </w:r>
    </w:p>
    <w:p w:rsidR="006E7E1F" w:rsidRDefault="006E7E1F" w:rsidP="004B0DBE">
      <w:pPr>
        <w:tabs>
          <w:tab w:val="left" w:pos="851"/>
        </w:tabs>
      </w:pPr>
      <w:r>
        <w:t xml:space="preserve">2 – </w:t>
      </w:r>
      <w:r w:rsidRPr="009251E1">
        <w:rPr>
          <w:b/>
          <w:bCs/>
        </w:rPr>
        <w:t>Le service du greffe comptable</w:t>
      </w:r>
      <w:r>
        <w:t xml:space="preserve"> chargé de la gestion des biens et des dépôts des détenus, composé de 2 sections :</w:t>
      </w:r>
    </w:p>
    <w:p w:rsidR="003D4DE0" w:rsidRDefault="006E7E1F" w:rsidP="00D96270">
      <w:pPr>
        <w:pStyle w:val="Paragraphedeliste"/>
        <w:numPr>
          <w:ilvl w:val="0"/>
          <w:numId w:val="1"/>
        </w:numPr>
        <w:tabs>
          <w:tab w:val="left" w:pos="851"/>
        </w:tabs>
      </w:pPr>
      <w:r>
        <w:t>La section de la tenu</w:t>
      </w:r>
      <w:r w:rsidR="00D96270">
        <w:t>e</w:t>
      </w:r>
      <w:r>
        <w:t xml:space="preserve"> et de la gestion des biens et des </w:t>
      </w:r>
      <w:r w:rsidR="003D4DE0">
        <w:t>dépôts</w:t>
      </w:r>
      <w:r>
        <w:t xml:space="preserve"> des détenus qui reçoit et gère les pécules (y compris provenant du travail du détenu) et objet</w:t>
      </w:r>
      <w:r w:rsidR="00AD78BF">
        <w:t xml:space="preserve">s </w:t>
      </w:r>
      <w:r>
        <w:t xml:space="preserve"> de valeur des détenus, gère leurs comptes nominatifs, organise leurs achats à la cantine de l’établissement </w:t>
      </w:r>
      <w:r w:rsidR="003D4DE0">
        <w:t>.</w:t>
      </w:r>
    </w:p>
    <w:p w:rsidR="006E7E1F" w:rsidRDefault="003D4DE0" w:rsidP="004B0DBE">
      <w:pPr>
        <w:pStyle w:val="Paragraphedeliste"/>
        <w:numPr>
          <w:ilvl w:val="0"/>
          <w:numId w:val="1"/>
        </w:numPr>
        <w:tabs>
          <w:tab w:val="left" w:pos="851"/>
        </w:tabs>
      </w:pPr>
      <w:r>
        <w:t xml:space="preserve">La section du </w:t>
      </w:r>
      <w:r w:rsidR="009251E1">
        <w:t>vaguemestre</w:t>
      </w:r>
      <w:r>
        <w:t xml:space="preserve"> et des moyens de communication à distance</w:t>
      </w:r>
      <w:r w:rsidR="009251E1">
        <w:t xml:space="preserve"> qui gère les correspondances des détenus,  leurs communications à distance, leurs mandats, leurs colis, </w:t>
      </w:r>
      <w:r w:rsidR="006E7E1F">
        <w:t xml:space="preserve"> </w:t>
      </w:r>
      <w:r w:rsidR="009251E1">
        <w:t>ainsi que les demandes  relatives à la gestion de leurs biens en dehors de l’établissement.</w:t>
      </w:r>
    </w:p>
    <w:p w:rsidR="009251E1" w:rsidRDefault="009251E1" w:rsidP="004B0DBE">
      <w:pPr>
        <w:tabs>
          <w:tab w:val="left" w:pos="851"/>
        </w:tabs>
      </w:pPr>
      <w:r>
        <w:t xml:space="preserve">3 – </w:t>
      </w:r>
      <w:r w:rsidRPr="009251E1">
        <w:rPr>
          <w:b/>
          <w:bCs/>
        </w:rPr>
        <w:t>Le service de l’économat</w:t>
      </w:r>
      <w:r>
        <w:t xml:space="preserve"> qui comprend 3 sections :</w:t>
      </w:r>
    </w:p>
    <w:p w:rsidR="009251E1" w:rsidRDefault="009251E1" w:rsidP="004B0DBE">
      <w:pPr>
        <w:pStyle w:val="Paragraphedeliste"/>
        <w:numPr>
          <w:ilvl w:val="0"/>
          <w:numId w:val="1"/>
        </w:numPr>
        <w:tabs>
          <w:tab w:val="left" w:pos="851"/>
        </w:tabs>
      </w:pPr>
      <w:r>
        <w:t xml:space="preserve">La section du budget et de la </w:t>
      </w:r>
      <w:r w:rsidR="005D6806">
        <w:t>comptabilité</w:t>
      </w:r>
      <w:r w:rsidR="00D96270">
        <w:t>  qui gère les budgets de fonctionnement et d’équipement de l’établissement.</w:t>
      </w:r>
    </w:p>
    <w:p w:rsidR="009251E1" w:rsidRDefault="009251E1" w:rsidP="00B50BFD">
      <w:pPr>
        <w:pStyle w:val="Paragraphedeliste"/>
        <w:numPr>
          <w:ilvl w:val="0"/>
          <w:numId w:val="1"/>
        </w:numPr>
        <w:tabs>
          <w:tab w:val="left" w:pos="851"/>
        </w:tabs>
      </w:pPr>
      <w:r>
        <w:t>La section des moyens généraux</w:t>
      </w:r>
      <w:r w:rsidR="00D96270">
        <w:t> : qui gère les biens et équipements de l’établissement</w:t>
      </w:r>
      <w:r w:rsidR="00B50BFD">
        <w:t xml:space="preserve"> ; veille à leur utilisation rationnelle </w:t>
      </w:r>
      <w:r w:rsidR="00D96270">
        <w:t>et en fait l’inventaire</w:t>
      </w:r>
      <w:r w:rsidR="00B50BFD">
        <w:t>.</w:t>
      </w:r>
    </w:p>
    <w:p w:rsidR="009251E1" w:rsidRDefault="009251E1" w:rsidP="004B0DBE">
      <w:pPr>
        <w:pStyle w:val="Paragraphedeliste"/>
        <w:numPr>
          <w:ilvl w:val="0"/>
          <w:numId w:val="1"/>
        </w:numPr>
        <w:tabs>
          <w:tab w:val="left" w:pos="851"/>
        </w:tabs>
      </w:pPr>
      <w:r>
        <w:t>La section de la restauration et de la gestion des denrées alimentaires</w:t>
      </w:r>
      <w:r w:rsidR="00B50BFD">
        <w:t xml:space="preserve"> qui gère l’alimentation des détenus et des personnels,  et le mouvement journalier des denrées alimentaires.</w:t>
      </w:r>
    </w:p>
    <w:p w:rsidR="009251E1" w:rsidRDefault="009251E1" w:rsidP="004B0DBE">
      <w:pPr>
        <w:tabs>
          <w:tab w:val="left" w:pos="851"/>
        </w:tabs>
      </w:pPr>
      <w:r>
        <w:t xml:space="preserve">4 – </w:t>
      </w:r>
      <w:r w:rsidRPr="005D6806">
        <w:rPr>
          <w:b/>
          <w:bCs/>
        </w:rPr>
        <w:t>Le service de la détention</w:t>
      </w:r>
      <w:r>
        <w:t xml:space="preserve"> décomposé en 2  sections :</w:t>
      </w:r>
    </w:p>
    <w:p w:rsidR="009251E1" w:rsidRDefault="009251E1" w:rsidP="00C3284A">
      <w:pPr>
        <w:pStyle w:val="Paragraphedeliste"/>
        <w:numPr>
          <w:ilvl w:val="0"/>
          <w:numId w:val="1"/>
        </w:numPr>
        <w:tabs>
          <w:tab w:val="left" w:pos="851"/>
        </w:tabs>
      </w:pPr>
      <w:r>
        <w:t>La section de la classification des détenus et leur répartition à l’intérieur de l’établissement</w:t>
      </w:r>
      <w:r w:rsidR="00C3284A">
        <w:t>  qui accueille les nouveaux détenus, les informe de leurs droits et obligations,  les répartit dans les locaux et organise leurs activités dans les différents services.</w:t>
      </w:r>
    </w:p>
    <w:p w:rsidR="009251E1" w:rsidRDefault="009251E1" w:rsidP="004B0DBE">
      <w:pPr>
        <w:pStyle w:val="Paragraphedeliste"/>
        <w:numPr>
          <w:ilvl w:val="0"/>
          <w:numId w:val="1"/>
        </w:numPr>
        <w:tabs>
          <w:tab w:val="left" w:pos="851"/>
        </w:tabs>
      </w:pPr>
      <w:r>
        <w:t>La section du maintien de la sécurité et l’ordre à l’intérieur de l’établissement</w:t>
      </w:r>
      <w:r w:rsidR="00C3284A">
        <w:t xml:space="preserve"> qui veille à la discipline des détenus et des personnels.</w:t>
      </w:r>
    </w:p>
    <w:p w:rsidR="009251E1" w:rsidRDefault="009251E1" w:rsidP="004B0DBE">
      <w:pPr>
        <w:tabs>
          <w:tab w:val="left" w:pos="851"/>
        </w:tabs>
      </w:pPr>
      <w:r>
        <w:t xml:space="preserve">5 – </w:t>
      </w:r>
      <w:r w:rsidRPr="005D6806">
        <w:rPr>
          <w:b/>
          <w:bCs/>
        </w:rPr>
        <w:t xml:space="preserve">Le service de la </w:t>
      </w:r>
      <w:r w:rsidR="005D6806" w:rsidRPr="005D6806">
        <w:rPr>
          <w:b/>
          <w:bCs/>
        </w:rPr>
        <w:t>sécurité</w:t>
      </w:r>
      <w:r>
        <w:t xml:space="preserve"> qui comprend 2 sections</w:t>
      </w:r>
      <w:r w:rsidR="005D6806">
        <w:t> :</w:t>
      </w:r>
    </w:p>
    <w:p w:rsidR="005D6806" w:rsidRDefault="005D6806" w:rsidP="004B0DBE">
      <w:pPr>
        <w:pStyle w:val="Paragraphedeliste"/>
        <w:numPr>
          <w:ilvl w:val="0"/>
          <w:numId w:val="1"/>
        </w:numPr>
        <w:tabs>
          <w:tab w:val="left" w:pos="851"/>
        </w:tabs>
      </w:pPr>
      <w:r>
        <w:lastRenderedPageBreak/>
        <w:t>La section de l’information et de la prévention des in</w:t>
      </w:r>
      <w:r w:rsidR="00C3284A">
        <w:t>cidents qui propose les mesures de prévention des risques et contrôle le respect du dispositif de sécurité.</w:t>
      </w:r>
    </w:p>
    <w:p w:rsidR="005D6806" w:rsidRDefault="005D6806" w:rsidP="004B0DBE">
      <w:pPr>
        <w:pStyle w:val="Paragraphedeliste"/>
        <w:numPr>
          <w:ilvl w:val="0"/>
          <w:numId w:val="1"/>
        </w:numPr>
        <w:tabs>
          <w:tab w:val="left" w:pos="851"/>
        </w:tabs>
      </w:pPr>
      <w:r>
        <w:t>La section de la gestion de la sécurité interne de l’établissement</w:t>
      </w:r>
      <w:r w:rsidR="00C3284A">
        <w:t xml:space="preserve"> qui veille à la maintenance des équipements de sécurité et  participe à la gestion des opérations d’interventions en cas d’incident portant atteinte à la sécurité de l’établissement.</w:t>
      </w:r>
    </w:p>
    <w:p w:rsidR="005D6806" w:rsidRDefault="005D6806" w:rsidP="004B0DBE">
      <w:pPr>
        <w:tabs>
          <w:tab w:val="left" w:pos="851"/>
        </w:tabs>
      </w:pPr>
      <w:r>
        <w:t xml:space="preserve">6 – </w:t>
      </w:r>
      <w:r w:rsidRPr="00B175E7">
        <w:rPr>
          <w:b/>
          <w:bCs/>
        </w:rPr>
        <w:t>Le service de la santé et de l’assistance socia</w:t>
      </w:r>
      <w:r w:rsidR="00DD6380">
        <w:rPr>
          <w:b/>
          <w:bCs/>
        </w:rPr>
        <w:t xml:space="preserve">le (communément appelé infirmerie) </w:t>
      </w:r>
      <w:r>
        <w:t>divisé en 3 sections :</w:t>
      </w:r>
    </w:p>
    <w:p w:rsidR="005D6806" w:rsidRDefault="005D6806" w:rsidP="00C3284A">
      <w:pPr>
        <w:pStyle w:val="Paragraphedeliste"/>
        <w:numPr>
          <w:ilvl w:val="0"/>
          <w:numId w:val="1"/>
        </w:numPr>
        <w:tabs>
          <w:tab w:val="left" w:pos="851"/>
        </w:tabs>
      </w:pPr>
      <w:r>
        <w:t>La section de la prise en charge médicale des détenus</w:t>
      </w:r>
      <w:r w:rsidR="00C3284A">
        <w:t xml:space="preserve"> qui organise l’activité du personnel médical et paramédical pour assurer la couverture sanitaire des détenus, le suivi  et la prévention contre les maladies.</w:t>
      </w:r>
      <w:r w:rsidR="00DD6380">
        <w:t xml:space="preserve"> Cette section regroupe les cabinets médicaux, dentaires, la pharmacie et dans certains cas, des cabinets de radiologie, laboratoire d’analyses…</w:t>
      </w:r>
    </w:p>
    <w:p w:rsidR="005D6806" w:rsidRDefault="005D6806" w:rsidP="004B0DBE">
      <w:pPr>
        <w:pStyle w:val="Paragraphedeliste"/>
        <w:numPr>
          <w:ilvl w:val="0"/>
          <w:numId w:val="1"/>
        </w:numPr>
        <w:tabs>
          <w:tab w:val="left" w:pos="851"/>
        </w:tabs>
      </w:pPr>
      <w:r>
        <w:t>La section de la prise en charge psychologique des détenus</w:t>
      </w:r>
      <w:r w:rsidR="00C3284A">
        <w:t xml:space="preserve">  qui organise l’activité des psychologues pour la prise en charge et le suivi psychologique des détenus.</w:t>
      </w:r>
    </w:p>
    <w:p w:rsidR="005D6806" w:rsidRDefault="005D6806" w:rsidP="004B0DBE">
      <w:pPr>
        <w:pStyle w:val="Paragraphedeliste"/>
        <w:numPr>
          <w:ilvl w:val="0"/>
          <w:numId w:val="1"/>
        </w:numPr>
        <w:tabs>
          <w:tab w:val="left" w:pos="851"/>
        </w:tabs>
      </w:pPr>
      <w:r>
        <w:t>La section de l’assistance sociale des détenus</w:t>
      </w:r>
      <w:r w:rsidR="00C3284A">
        <w:t xml:space="preserve"> qui prend en charge les conditions matérielles des détenus et l’octroi de l’aide sociale aux démunis à leur libération.</w:t>
      </w:r>
    </w:p>
    <w:p w:rsidR="005D6806" w:rsidRDefault="005D6806" w:rsidP="00B175E7">
      <w:pPr>
        <w:tabs>
          <w:tab w:val="left" w:pos="851"/>
        </w:tabs>
      </w:pPr>
      <w:r>
        <w:t xml:space="preserve">7 – </w:t>
      </w:r>
      <w:r w:rsidRPr="00B175E7">
        <w:rPr>
          <w:b/>
          <w:bCs/>
        </w:rPr>
        <w:t>Le service de la réinsertion</w:t>
      </w:r>
      <w:r>
        <w:t xml:space="preserve">, </w:t>
      </w:r>
      <w:r w:rsidR="000D59FF">
        <w:t>composé</w:t>
      </w:r>
      <w:r>
        <w:t xml:space="preserve"> de 2 sections :</w:t>
      </w:r>
    </w:p>
    <w:p w:rsidR="005D6806" w:rsidRDefault="005D6806" w:rsidP="004B0DBE">
      <w:pPr>
        <w:pStyle w:val="Paragraphedeliste"/>
        <w:numPr>
          <w:ilvl w:val="0"/>
          <w:numId w:val="1"/>
        </w:numPr>
        <w:tabs>
          <w:tab w:val="left" w:pos="851"/>
        </w:tabs>
      </w:pPr>
      <w:r>
        <w:t>La section du suivi des activités éducatives et sociales des détenus</w:t>
      </w:r>
      <w:r w:rsidR="00B175E7">
        <w:t xml:space="preserve"> qui organise les activités de formation, d’enseignement et d’alphabétisation des détenus, ainsi que les activités récréatives, culturelles et sportives.</w:t>
      </w:r>
    </w:p>
    <w:p w:rsidR="000D59FF" w:rsidRDefault="00765E53" w:rsidP="004B0DBE">
      <w:pPr>
        <w:pStyle w:val="Paragraphedeliste"/>
        <w:numPr>
          <w:ilvl w:val="0"/>
          <w:numId w:val="1"/>
        </w:numPr>
        <w:tabs>
          <w:tab w:val="left" w:pos="851"/>
        </w:tabs>
      </w:pPr>
      <w:r>
        <w:rPr>
          <w:noProof/>
        </w:rPr>
        <mc:AlternateContent>
          <mc:Choice Requires="wps">
            <w:drawing>
              <wp:anchor distT="0" distB="0" distL="114300" distR="114300" simplePos="0" relativeHeight="251682816" behindDoc="0" locked="0" layoutInCell="1" allowOverlap="1">
                <wp:simplePos x="0" y="0"/>
                <wp:positionH relativeFrom="column">
                  <wp:posOffset>-90170</wp:posOffset>
                </wp:positionH>
                <wp:positionV relativeFrom="paragraph">
                  <wp:posOffset>469265</wp:posOffset>
                </wp:positionV>
                <wp:extent cx="6191250" cy="902970"/>
                <wp:effectExtent l="0" t="0" r="38100" b="49530"/>
                <wp:wrapNone/>
                <wp:docPr id="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0297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8E70F9" w:rsidRDefault="00901EEB" w:rsidP="008E70F9">
                            <w:pPr>
                              <w:spacing w:line="360" w:lineRule="auto"/>
                              <w:jc w:val="both"/>
                              <w:rPr>
                                <w:b/>
                                <w:bCs/>
                                <w:sz w:val="24"/>
                                <w:szCs w:val="24"/>
                              </w:rPr>
                            </w:pPr>
                            <w:r w:rsidRPr="008E70F9">
                              <w:rPr>
                                <w:b/>
                                <w:bCs/>
                                <w:sz w:val="24"/>
                                <w:szCs w:val="24"/>
                              </w:rPr>
                              <w:t>Le service de réinsertion est  le premier interlocuteur des organisations de la société civile en vue de la réinsertion sociale des détenus,  car c’est lui qui va décider des programmes d’activités des associations avec les détenus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9" style="position:absolute;left:0;text-align:left;margin-left:-7.1pt;margin-top:36.95pt;width:487.5pt;height:7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" fillcolor="white [3201]" strokecolor="#92cddc [1944]" strokeweight="1pt">
                <v:fill color2="#b6dde8 [1304]" focus="100%" type="gradient"/>
                <v:shadow on="t" color="#205867 [1608]" opacity=".5" offset="1pt"/>
                <v:textbox>
                  <w:txbxContent>
                    <w:p w:rsidR="00901EEB" w:rsidRPr="008E70F9" w:rsidRDefault="00901EEB" w:rsidP="008E70F9">
                      <w:pPr>
                        <w:spacing w:line="360" w:lineRule="auto"/>
                        <w:jc w:val="both"/>
                        <w:rPr>
                          <w:b/>
                          <w:bCs/>
                          <w:sz w:val="24"/>
                          <w:szCs w:val="24"/>
                        </w:rPr>
                      </w:pPr>
                      <w:r w:rsidRPr="008E70F9">
                        <w:rPr>
                          <w:b/>
                          <w:bCs/>
                          <w:sz w:val="24"/>
                          <w:szCs w:val="24"/>
                        </w:rPr>
                        <w:t>Le service de réinsertion est  le premier interlocuteur des organisations de la société civile en vue de la réinsertion sociale des détenus,  car c’est lui qui va décider des programmes d’activités des associations avec les détenus</w:t>
                      </w:r>
                    </w:p>
                  </w:txbxContent>
                </v:textbox>
              </v:roundrect>
            </w:pict>
          </mc:Fallback>
        </mc:AlternateContent>
      </w:r>
      <w:r w:rsidR="005D6806">
        <w:t>La section de l’application des programmes de réinsertion sociale des détenus</w:t>
      </w:r>
      <w:r w:rsidR="00B175E7">
        <w:t>  en relation avec la société civile.</w:t>
      </w:r>
    </w:p>
    <w:p w:rsidR="00B175E7" w:rsidRDefault="00B175E7" w:rsidP="008E70F9">
      <w:pPr>
        <w:tabs>
          <w:tab w:val="left" w:pos="851"/>
        </w:tabs>
        <w:ind w:left="360"/>
      </w:pPr>
    </w:p>
    <w:p w:rsidR="008E70F9" w:rsidRDefault="008E70F9" w:rsidP="008E70F9">
      <w:pPr>
        <w:tabs>
          <w:tab w:val="left" w:pos="851"/>
        </w:tabs>
        <w:ind w:left="360"/>
      </w:pPr>
    </w:p>
    <w:p w:rsidR="008E70F9" w:rsidRDefault="008E70F9" w:rsidP="004B0DBE">
      <w:pPr>
        <w:tabs>
          <w:tab w:val="left" w:pos="851"/>
        </w:tabs>
      </w:pPr>
    </w:p>
    <w:p w:rsidR="000D59FF" w:rsidRDefault="000D59FF" w:rsidP="004B0DBE">
      <w:pPr>
        <w:tabs>
          <w:tab w:val="left" w:pos="851"/>
        </w:tabs>
      </w:pPr>
      <w:r>
        <w:t xml:space="preserve">8 – </w:t>
      </w:r>
      <w:r w:rsidRPr="00B175E7">
        <w:rPr>
          <w:b/>
          <w:bCs/>
        </w:rPr>
        <w:t>Le service de l’administration générale</w:t>
      </w:r>
      <w:r>
        <w:t xml:space="preserve"> qui comprend 3 sections :</w:t>
      </w:r>
    </w:p>
    <w:p w:rsidR="000D59FF" w:rsidRDefault="000D59FF" w:rsidP="004B0DBE">
      <w:pPr>
        <w:pStyle w:val="Paragraphedeliste"/>
        <w:numPr>
          <w:ilvl w:val="0"/>
          <w:numId w:val="1"/>
        </w:numPr>
        <w:tabs>
          <w:tab w:val="left" w:pos="851"/>
        </w:tabs>
      </w:pPr>
      <w:r>
        <w:t>La section de la gestion des affaires administratives</w:t>
      </w:r>
      <w:r w:rsidR="00B175E7">
        <w:t xml:space="preserve"> qui veille à l’application des lois et règlements et traite les affaires administratives de l’établissement.</w:t>
      </w:r>
    </w:p>
    <w:p w:rsidR="000D59FF" w:rsidRDefault="000D59FF" w:rsidP="00B175E7">
      <w:pPr>
        <w:pStyle w:val="Paragraphedeliste"/>
        <w:numPr>
          <w:ilvl w:val="0"/>
          <w:numId w:val="1"/>
        </w:numPr>
        <w:tabs>
          <w:tab w:val="left" w:pos="851"/>
        </w:tabs>
      </w:pPr>
      <w:r>
        <w:t>La section du suivi de la gestion du personnel</w:t>
      </w:r>
      <w:r w:rsidR="00B175E7">
        <w:t xml:space="preserve">  qui gère les affaires administratives et la formation continue des personnels.</w:t>
      </w:r>
    </w:p>
    <w:p w:rsidR="000D59FF" w:rsidRDefault="000D59FF" w:rsidP="004B0DBE">
      <w:pPr>
        <w:pStyle w:val="Paragraphedeliste"/>
        <w:numPr>
          <w:ilvl w:val="0"/>
          <w:numId w:val="1"/>
        </w:numPr>
        <w:tabs>
          <w:tab w:val="left" w:pos="851"/>
        </w:tabs>
      </w:pPr>
      <w:r>
        <w:t>La section d’hygiène et d’entretien des locaux</w:t>
      </w:r>
      <w:r w:rsidR="00B175E7">
        <w:t xml:space="preserve"> qui veille à l’entretien et à l’hygiène des locaux.</w:t>
      </w:r>
    </w:p>
    <w:p w:rsidR="000D59FF" w:rsidRDefault="000D59FF" w:rsidP="004B0DBE">
      <w:pPr>
        <w:tabs>
          <w:tab w:val="left" w:pos="851"/>
        </w:tabs>
      </w:pPr>
      <w:r>
        <w:t xml:space="preserve">9 – </w:t>
      </w:r>
      <w:r w:rsidRPr="00B175E7">
        <w:rPr>
          <w:b/>
          <w:bCs/>
        </w:rPr>
        <w:t>Le service spécialisé d’évaluation et d’orientation  (</w:t>
      </w:r>
      <w:r>
        <w:t>mis en place progressivement et existant dans 4 établissements à l’heure actuelle), comprend 2 sections :</w:t>
      </w:r>
    </w:p>
    <w:p w:rsidR="000D59FF" w:rsidRDefault="000D59FF" w:rsidP="0037358B">
      <w:pPr>
        <w:pStyle w:val="Paragraphedeliste"/>
        <w:numPr>
          <w:ilvl w:val="0"/>
          <w:numId w:val="1"/>
        </w:numPr>
        <w:tabs>
          <w:tab w:val="left" w:pos="851"/>
        </w:tabs>
      </w:pPr>
      <w:r>
        <w:t xml:space="preserve">La section de l’évaluation </w:t>
      </w:r>
      <w:r w:rsidR="00B175E7">
        <w:t>qui étudie la personnalité du détenu et sa dangerosité.</w:t>
      </w:r>
    </w:p>
    <w:p w:rsidR="005D6806" w:rsidRDefault="005D6806" w:rsidP="004B0DBE">
      <w:pPr>
        <w:pStyle w:val="Paragraphedeliste"/>
        <w:numPr>
          <w:ilvl w:val="0"/>
          <w:numId w:val="1"/>
        </w:numPr>
        <w:tabs>
          <w:tab w:val="left" w:pos="851"/>
        </w:tabs>
      </w:pPr>
      <w:r>
        <w:t xml:space="preserve"> </w:t>
      </w:r>
      <w:r w:rsidR="000D59FF">
        <w:t>La section d’orientation du détenu</w:t>
      </w:r>
      <w:r w:rsidR="00B175E7">
        <w:t xml:space="preserve"> qui propose les programmes individualisés de traitement de chaque détenu.</w:t>
      </w:r>
    </w:p>
    <w:p w:rsidR="00AC6C77" w:rsidRDefault="00AC6C77" w:rsidP="004B0DBE">
      <w:pPr>
        <w:tabs>
          <w:tab w:val="left" w:pos="851"/>
        </w:tabs>
        <w:jc w:val="center"/>
        <w:rPr>
          <w:b/>
          <w:bCs/>
        </w:rPr>
      </w:pPr>
    </w:p>
    <w:p w:rsidR="004B0DBE" w:rsidRPr="004B0DBE" w:rsidRDefault="004B0DBE" w:rsidP="004B0DBE">
      <w:pPr>
        <w:tabs>
          <w:tab w:val="left" w:pos="851"/>
        </w:tabs>
        <w:jc w:val="center"/>
        <w:rPr>
          <w:b/>
          <w:bCs/>
        </w:rPr>
      </w:pPr>
      <w:r w:rsidRPr="004B0DBE">
        <w:rPr>
          <w:b/>
          <w:bCs/>
        </w:rPr>
        <w:lastRenderedPageBreak/>
        <w:t>FICHE 3 : LES SERVICES DES ETABLISSEMENTS SPECIALISES POUR MINEURS</w:t>
      </w:r>
    </w:p>
    <w:p w:rsidR="004B0DBE" w:rsidRDefault="004B0DBE" w:rsidP="004B0DBE">
      <w:pPr>
        <w:tabs>
          <w:tab w:val="left" w:pos="851"/>
        </w:tabs>
      </w:pPr>
    </w:p>
    <w:p w:rsidR="004B0DBE" w:rsidRDefault="00765E53" w:rsidP="004B0DBE">
      <w:pPr>
        <w:tabs>
          <w:tab w:val="left" w:pos="851"/>
        </w:tabs>
      </w:pPr>
      <w:r>
        <w:rPr>
          <w:noProof/>
        </w:rPr>
        <mc:AlternateContent>
          <mc:Choice Requires="wps">
            <w:drawing>
              <wp:anchor distT="0" distB="0" distL="114300" distR="114300" simplePos="0" relativeHeight="251681792" behindDoc="0" locked="0" layoutInCell="1" allowOverlap="1">
                <wp:simplePos x="0" y="0"/>
                <wp:positionH relativeFrom="column">
                  <wp:posOffset>-80645</wp:posOffset>
                </wp:positionH>
                <wp:positionV relativeFrom="paragraph">
                  <wp:posOffset>44450</wp:posOffset>
                </wp:positionV>
                <wp:extent cx="5762625" cy="1447800"/>
                <wp:effectExtent l="0" t="0" r="47625" b="5715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478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D749E" w:rsidRDefault="00901EEB" w:rsidP="00641E01">
                            <w:pPr>
                              <w:spacing w:line="360" w:lineRule="auto"/>
                              <w:jc w:val="both"/>
                              <w:rPr>
                                <w:b/>
                                <w:bCs/>
                                <w:sz w:val="24"/>
                                <w:szCs w:val="24"/>
                              </w:rPr>
                            </w:pPr>
                            <w:r w:rsidRPr="000D749E">
                              <w:rPr>
                                <w:b/>
                                <w:bCs/>
                                <w:sz w:val="24"/>
                                <w:szCs w:val="24"/>
                              </w:rPr>
                              <w:t>L’organisation administrative des établissements spécialisés pour mineurs diffère légèrement de celle des établissements de prévention, de rééducation et de réadaptation pour adultes. , certains services, notamment concernant la rééducation des mineurs et de la sécurité, différent</w:t>
                            </w:r>
                            <w:r>
                              <w:rPr>
                                <w:b/>
                                <w:bCs/>
                                <w:sz w:val="24"/>
                                <w:szCs w:val="24"/>
                              </w:rPr>
                              <w:t>s</w:t>
                            </w:r>
                            <w:r w:rsidRPr="000D749E">
                              <w:rPr>
                                <w:b/>
                                <w:bCs/>
                                <w:sz w:val="24"/>
                                <w:szCs w:val="24"/>
                              </w:rPr>
                              <w:t xml:space="preserve"> de ceux des établissements pour adultes.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0" style="position:absolute;margin-left:-6.35pt;margin-top:3.5pt;width:453.75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" fillcolor="white [3201]" strokecolor="#92cddc [1944]" strokeweight="1pt">
                <v:fill color2="#b6dde8 [1304]" focus="100%" type="gradient"/>
                <v:shadow on="t" color="#205867 [1608]" opacity=".5" offset="1pt"/>
                <v:textbox>
                  <w:txbxContent>
                    <w:p w:rsidR="00901EEB" w:rsidRPr="000D749E" w:rsidRDefault="00901EEB" w:rsidP="00641E01">
                      <w:pPr>
                        <w:spacing w:line="360" w:lineRule="auto"/>
                        <w:jc w:val="both"/>
                        <w:rPr>
                          <w:b/>
                          <w:bCs/>
                          <w:sz w:val="24"/>
                          <w:szCs w:val="24"/>
                        </w:rPr>
                      </w:pPr>
                      <w:r w:rsidRPr="000D749E">
                        <w:rPr>
                          <w:b/>
                          <w:bCs/>
                          <w:sz w:val="24"/>
                          <w:szCs w:val="24"/>
                        </w:rPr>
                        <w:t>L’organisation administrative des établissements spécialisés pour mineurs diffère légèrement de celle des établissements de prévention, de rééducation et de réadaptation pour adultes. , certains services, notamment concernant la rééducation des mineurs et de la sécurité, différent</w:t>
                      </w:r>
                      <w:r>
                        <w:rPr>
                          <w:b/>
                          <w:bCs/>
                          <w:sz w:val="24"/>
                          <w:szCs w:val="24"/>
                        </w:rPr>
                        <w:t>s</w:t>
                      </w:r>
                      <w:r w:rsidRPr="000D749E">
                        <w:rPr>
                          <w:b/>
                          <w:bCs/>
                          <w:sz w:val="24"/>
                          <w:szCs w:val="24"/>
                        </w:rPr>
                        <w:t xml:space="preserve"> de ceux des établissements pour adultes. </w:t>
                      </w:r>
                    </w:p>
                  </w:txbxContent>
                </v:textbox>
              </v:roundrect>
            </w:pict>
          </mc:Fallback>
        </mc:AlternateContent>
      </w:r>
    </w:p>
    <w:p w:rsidR="004B0DBE" w:rsidRDefault="004B0DBE" w:rsidP="004B0DBE">
      <w:pPr>
        <w:tabs>
          <w:tab w:val="left" w:pos="851"/>
        </w:tabs>
      </w:pPr>
    </w:p>
    <w:p w:rsidR="000D749E" w:rsidRDefault="000D749E" w:rsidP="004B0DBE">
      <w:pPr>
        <w:tabs>
          <w:tab w:val="left" w:pos="851"/>
        </w:tabs>
      </w:pPr>
    </w:p>
    <w:p w:rsidR="000D749E" w:rsidRDefault="000D749E" w:rsidP="000D749E">
      <w:pPr>
        <w:tabs>
          <w:tab w:val="left" w:pos="851"/>
        </w:tabs>
      </w:pPr>
    </w:p>
    <w:p w:rsidR="000D749E" w:rsidRDefault="000D749E" w:rsidP="000D749E">
      <w:pPr>
        <w:tabs>
          <w:tab w:val="left" w:pos="851"/>
        </w:tabs>
      </w:pPr>
    </w:p>
    <w:p w:rsidR="00641E01" w:rsidRDefault="00641E01" w:rsidP="00641E01">
      <w:pPr>
        <w:tabs>
          <w:tab w:val="left" w:pos="851"/>
        </w:tabs>
        <w:spacing w:line="360" w:lineRule="auto"/>
      </w:pPr>
    </w:p>
    <w:p w:rsidR="000D59FF" w:rsidRDefault="00641E01" w:rsidP="00641E01">
      <w:pPr>
        <w:tabs>
          <w:tab w:val="left" w:pos="851"/>
        </w:tabs>
        <w:spacing w:line="360" w:lineRule="auto"/>
      </w:pPr>
      <w:r>
        <w:t>Ainsi, d</w:t>
      </w:r>
      <w:r w:rsidR="000D59FF">
        <w:t>ans les établissements pour mineurs</w:t>
      </w:r>
      <w:r w:rsidR="000D749E">
        <w:t xml:space="preserve">, on trouve, en plus des services de greffe et de </w:t>
      </w:r>
      <w:r>
        <w:t>comptabilité</w:t>
      </w:r>
      <w:r w:rsidR="000D59FF">
        <w:t>:</w:t>
      </w:r>
    </w:p>
    <w:p w:rsidR="000D59FF" w:rsidRDefault="000D59FF" w:rsidP="004B0DBE">
      <w:pPr>
        <w:tabs>
          <w:tab w:val="left" w:pos="851"/>
        </w:tabs>
        <w:spacing w:line="360" w:lineRule="auto"/>
      </w:pPr>
      <w:r>
        <w:t xml:space="preserve">1 -  le </w:t>
      </w:r>
      <w:r w:rsidRPr="000D749E">
        <w:rPr>
          <w:b/>
          <w:bCs/>
        </w:rPr>
        <w:t>service d’observation et d’orientation</w:t>
      </w:r>
      <w:r>
        <w:t xml:space="preserve"> composé de 2  sections :  </w:t>
      </w:r>
    </w:p>
    <w:p w:rsidR="000D59FF" w:rsidRDefault="000D59FF" w:rsidP="00F175A6">
      <w:pPr>
        <w:pStyle w:val="Paragraphedeliste"/>
        <w:numPr>
          <w:ilvl w:val="0"/>
          <w:numId w:val="1"/>
        </w:numPr>
        <w:tabs>
          <w:tab w:val="left" w:pos="851"/>
        </w:tabs>
        <w:spacing w:line="360" w:lineRule="auto"/>
      </w:pPr>
      <w:r>
        <w:t xml:space="preserve">La section d’observation </w:t>
      </w:r>
      <w:r w:rsidR="00F175A6">
        <w:t xml:space="preserve"> chargée de recevoir les mineurs,  de les informer de leurs droits et obligations et d’élaborer leurs dossiers  d’observation  concernant leur personnalité et les informations sur leur milieu familial et social</w:t>
      </w:r>
      <w:r w:rsidR="00EA4303">
        <w:t>.</w:t>
      </w:r>
      <w:r w:rsidR="00F175A6">
        <w:t xml:space="preserve"> </w:t>
      </w:r>
    </w:p>
    <w:p w:rsidR="000D59FF" w:rsidRDefault="000D59FF" w:rsidP="00EA4303">
      <w:pPr>
        <w:pStyle w:val="Paragraphedeliste"/>
        <w:numPr>
          <w:ilvl w:val="0"/>
          <w:numId w:val="1"/>
        </w:numPr>
        <w:tabs>
          <w:tab w:val="left" w:pos="851"/>
        </w:tabs>
        <w:spacing w:line="360" w:lineRule="auto"/>
      </w:pPr>
      <w:r>
        <w:t>La section d’orientation</w:t>
      </w:r>
      <w:r w:rsidR="00F175A6">
        <w:t xml:space="preserve"> qui </w:t>
      </w:r>
      <w:r w:rsidR="00EA4303">
        <w:t>exploite les observations recueillies sur le mineur,  propose le programme de rééducation approprié et fait les propositions d’orientation et de mesures éducatives.</w:t>
      </w:r>
    </w:p>
    <w:p w:rsidR="000D59FF" w:rsidRDefault="000D59FF" w:rsidP="004B0DBE">
      <w:pPr>
        <w:tabs>
          <w:tab w:val="left" w:pos="851"/>
        </w:tabs>
        <w:spacing w:line="360" w:lineRule="auto"/>
      </w:pPr>
      <w:r>
        <w:t xml:space="preserve">2 – le </w:t>
      </w:r>
      <w:r w:rsidRPr="000D749E">
        <w:rPr>
          <w:b/>
          <w:bCs/>
        </w:rPr>
        <w:t>service de la rééducation</w:t>
      </w:r>
      <w:r>
        <w:t xml:space="preserve"> qui comprend 2 sections : </w:t>
      </w:r>
    </w:p>
    <w:p w:rsidR="000D59FF" w:rsidRDefault="000D59FF" w:rsidP="00641E01">
      <w:pPr>
        <w:pStyle w:val="Paragraphedeliste"/>
        <w:numPr>
          <w:ilvl w:val="0"/>
          <w:numId w:val="1"/>
        </w:numPr>
        <w:tabs>
          <w:tab w:val="left" w:pos="851"/>
        </w:tabs>
        <w:spacing w:line="360" w:lineRule="auto"/>
      </w:pPr>
      <w:r>
        <w:t>La  section du suivi et de la coordination du travail d’encadrement éducatif et moral du mineur</w:t>
      </w:r>
      <w:r w:rsidR="00EA4303">
        <w:t> </w:t>
      </w:r>
      <w:r w:rsidR="0037358B">
        <w:t>: qui</w:t>
      </w:r>
      <w:r w:rsidR="00EA4303">
        <w:t xml:space="preserve"> applique les programmes de rééducation, d’enseignement et de formation et organise les activités récréatives, culturelles</w:t>
      </w:r>
      <w:r w:rsidR="00641E01">
        <w:t xml:space="preserve">, </w:t>
      </w:r>
      <w:r w:rsidR="00EA4303">
        <w:t xml:space="preserve"> </w:t>
      </w:r>
      <w:r w:rsidR="000D749E">
        <w:t>sportives</w:t>
      </w:r>
      <w:r w:rsidR="00641E01">
        <w:t xml:space="preserve"> et religieuses. </w:t>
      </w:r>
    </w:p>
    <w:p w:rsidR="00641E01" w:rsidRDefault="004B0DBE" w:rsidP="004B0DBE">
      <w:pPr>
        <w:pStyle w:val="Paragraphedeliste"/>
        <w:numPr>
          <w:ilvl w:val="0"/>
          <w:numId w:val="1"/>
        </w:numPr>
        <w:tabs>
          <w:tab w:val="left" w:pos="851"/>
        </w:tabs>
        <w:spacing w:line="360" w:lineRule="auto"/>
      </w:pPr>
      <w:r>
        <w:t>La section de l’assistance social</w:t>
      </w:r>
      <w:r w:rsidR="00641E01">
        <w:t xml:space="preserve">e et de la réinsertion  chargée de la relation du mineur avec  la société civile et sa famille, dans le cadre des programmes de réinsertion. </w:t>
      </w:r>
    </w:p>
    <w:p w:rsidR="008E70F9" w:rsidRDefault="00765E53" w:rsidP="00641E01">
      <w:pPr>
        <w:tabs>
          <w:tab w:val="left" w:pos="851"/>
        </w:tabs>
        <w:spacing w:line="360" w:lineRule="auto"/>
        <w:ind w:left="360"/>
      </w:pPr>
      <w:r>
        <w:rPr>
          <w:noProof/>
        </w:rPr>
        <mc:AlternateContent>
          <mc:Choice Requires="wps">
            <w:drawing>
              <wp:anchor distT="0" distB="0" distL="114300" distR="114300" simplePos="0" relativeHeight="251683840" behindDoc="0" locked="0" layoutInCell="1" allowOverlap="1">
                <wp:simplePos x="0" y="0"/>
                <wp:positionH relativeFrom="column">
                  <wp:posOffset>-13970</wp:posOffset>
                </wp:positionH>
                <wp:positionV relativeFrom="paragraph">
                  <wp:posOffset>70485</wp:posOffset>
                </wp:positionV>
                <wp:extent cx="5429250" cy="1171575"/>
                <wp:effectExtent l="0" t="0" r="38100" b="66675"/>
                <wp:wrapNone/>
                <wp:docPr id="5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1715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8E70F9" w:rsidRDefault="00901EEB" w:rsidP="008E70F9">
                            <w:pPr>
                              <w:jc w:val="both"/>
                              <w:rPr>
                                <w:b/>
                                <w:bCs/>
                                <w:sz w:val="24"/>
                                <w:szCs w:val="24"/>
                              </w:rPr>
                            </w:pPr>
                            <w:r w:rsidRPr="008E70F9">
                              <w:rPr>
                                <w:b/>
                                <w:bCs/>
                                <w:sz w:val="24"/>
                                <w:szCs w:val="24"/>
                              </w:rPr>
                              <w:t>Dans les établissements spécialisés pour mineurs,  c’est en particulier avec le service  de la rééducation que vont collaborer les organisations de la société civile pour organiser les programmes et les activités de réinsertion sociale des détenus mineurs.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1" style="position:absolute;left:0;text-align:left;margin-left:-1.1pt;margin-top:5.55pt;width:427.5pt;height:9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" fillcolor="white [3201]" strokecolor="#92cddc [1944]" strokeweight="1pt">
                <v:fill color2="#b6dde8 [1304]" focus="100%" type="gradient"/>
                <v:shadow on="t" color="#205867 [1608]" opacity=".5" offset="1pt"/>
                <v:textbox>
                  <w:txbxContent>
                    <w:p w:rsidR="00901EEB" w:rsidRPr="008E70F9" w:rsidRDefault="00901EEB" w:rsidP="008E70F9">
                      <w:pPr>
                        <w:jc w:val="both"/>
                        <w:rPr>
                          <w:b/>
                          <w:bCs/>
                          <w:sz w:val="24"/>
                          <w:szCs w:val="24"/>
                        </w:rPr>
                      </w:pPr>
                      <w:r w:rsidRPr="008E70F9">
                        <w:rPr>
                          <w:b/>
                          <w:bCs/>
                          <w:sz w:val="24"/>
                          <w:szCs w:val="24"/>
                        </w:rPr>
                        <w:t>Dans les établissements spécialisés pour mineurs,  c’est en particulier avec le service  de la rééducation que vont collaborer les organisations de la société civile pour organiser les programmes et les activités de réinsertion sociale des détenus mineurs.</w:t>
                      </w:r>
                    </w:p>
                  </w:txbxContent>
                </v:textbox>
              </v:roundrect>
            </w:pict>
          </mc:Fallback>
        </mc:AlternateContent>
      </w:r>
    </w:p>
    <w:p w:rsidR="008E70F9" w:rsidRDefault="008E70F9" w:rsidP="004B0DBE">
      <w:pPr>
        <w:tabs>
          <w:tab w:val="left" w:pos="851"/>
        </w:tabs>
        <w:spacing w:line="360" w:lineRule="auto"/>
      </w:pPr>
    </w:p>
    <w:p w:rsidR="008E70F9" w:rsidRDefault="008E70F9" w:rsidP="004B0DBE">
      <w:pPr>
        <w:tabs>
          <w:tab w:val="left" w:pos="851"/>
        </w:tabs>
        <w:spacing w:line="360" w:lineRule="auto"/>
      </w:pPr>
    </w:p>
    <w:p w:rsidR="008E70F9" w:rsidRDefault="008E70F9" w:rsidP="004B0DBE">
      <w:pPr>
        <w:tabs>
          <w:tab w:val="left" w:pos="851"/>
        </w:tabs>
        <w:spacing w:line="360" w:lineRule="auto"/>
      </w:pPr>
    </w:p>
    <w:p w:rsidR="008E70F9" w:rsidRDefault="008E70F9" w:rsidP="004B0DBE">
      <w:pPr>
        <w:tabs>
          <w:tab w:val="left" w:pos="851"/>
        </w:tabs>
        <w:spacing w:line="360" w:lineRule="auto"/>
      </w:pPr>
    </w:p>
    <w:p w:rsidR="000D59FF" w:rsidRDefault="004B0DBE" w:rsidP="004B0DBE">
      <w:pPr>
        <w:tabs>
          <w:tab w:val="left" w:pos="851"/>
        </w:tabs>
        <w:spacing w:line="360" w:lineRule="auto"/>
      </w:pPr>
      <w:r>
        <w:lastRenderedPageBreak/>
        <w:t xml:space="preserve">3 – </w:t>
      </w:r>
      <w:r w:rsidRPr="000D749E">
        <w:rPr>
          <w:b/>
          <w:bCs/>
        </w:rPr>
        <w:t>Le service de la santé</w:t>
      </w:r>
      <w:r>
        <w:t>, avec 2  sections :</w:t>
      </w:r>
    </w:p>
    <w:p w:rsidR="004B0DBE" w:rsidRDefault="004B0DBE" w:rsidP="004B0DBE">
      <w:pPr>
        <w:pStyle w:val="Paragraphedeliste"/>
        <w:numPr>
          <w:ilvl w:val="0"/>
          <w:numId w:val="1"/>
        </w:numPr>
        <w:tabs>
          <w:tab w:val="left" w:pos="851"/>
        </w:tabs>
        <w:spacing w:line="360" w:lineRule="auto"/>
      </w:pPr>
      <w:r>
        <w:t>La section de la prise en charge médicale</w:t>
      </w:r>
      <w:r w:rsidR="00641E01">
        <w:t>  qui assure la prise en charge et la prévention médicale du mineur et contrôle les conditions d’hygiène de l’établissement.</w:t>
      </w:r>
    </w:p>
    <w:p w:rsidR="004B0DBE" w:rsidRDefault="004B0DBE" w:rsidP="00641E01">
      <w:pPr>
        <w:pStyle w:val="Paragraphedeliste"/>
        <w:numPr>
          <w:ilvl w:val="0"/>
          <w:numId w:val="1"/>
        </w:numPr>
        <w:tabs>
          <w:tab w:val="left" w:pos="851"/>
        </w:tabs>
        <w:spacing w:line="360" w:lineRule="auto"/>
      </w:pPr>
      <w:r>
        <w:t xml:space="preserve">La section du suivi psychologique </w:t>
      </w:r>
      <w:r w:rsidR="00641E01">
        <w:t>qui organise la prise en charge psychologique du mineur.</w:t>
      </w:r>
    </w:p>
    <w:p w:rsidR="004B0DBE" w:rsidRDefault="004B0DBE" w:rsidP="004B0DBE">
      <w:pPr>
        <w:tabs>
          <w:tab w:val="left" w:pos="851"/>
        </w:tabs>
        <w:spacing w:line="360" w:lineRule="auto"/>
      </w:pPr>
      <w:r>
        <w:t xml:space="preserve">4 – </w:t>
      </w:r>
      <w:r w:rsidRPr="000D749E">
        <w:rPr>
          <w:b/>
          <w:bCs/>
        </w:rPr>
        <w:t>Le service de l’administration générale</w:t>
      </w:r>
      <w:r>
        <w:t xml:space="preserve"> et de la sécurité organisé en 3 sections :</w:t>
      </w:r>
    </w:p>
    <w:p w:rsidR="00641E01" w:rsidRDefault="004B0DBE" w:rsidP="004B0DBE">
      <w:pPr>
        <w:pStyle w:val="Paragraphedeliste"/>
        <w:numPr>
          <w:ilvl w:val="0"/>
          <w:numId w:val="1"/>
        </w:numPr>
        <w:tabs>
          <w:tab w:val="left" w:pos="851"/>
        </w:tabs>
        <w:spacing w:line="360" w:lineRule="auto"/>
      </w:pPr>
      <w:r>
        <w:t>La section des affaires administratives chargée de l’</w:t>
      </w:r>
      <w:r w:rsidR="00F9207B">
        <w:t>application</w:t>
      </w:r>
      <w:r>
        <w:t xml:space="preserve"> des lois et </w:t>
      </w:r>
      <w:r w:rsidR="00F9207B">
        <w:t>règlements</w:t>
      </w:r>
      <w:r w:rsidR="00641E01">
        <w:t xml:space="preserve"> qui est l’organe de contrôle de l’application des lois et règlements.</w:t>
      </w:r>
    </w:p>
    <w:p w:rsidR="004B0DBE" w:rsidRDefault="004B0DBE" w:rsidP="004B0DBE">
      <w:pPr>
        <w:pStyle w:val="Paragraphedeliste"/>
        <w:numPr>
          <w:ilvl w:val="0"/>
          <w:numId w:val="1"/>
        </w:numPr>
        <w:tabs>
          <w:tab w:val="left" w:pos="851"/>
        </w:tabs>
        <w:spacing w:line="360" w:lineRule="auto"/>
      </w:pPr>
      <w:r>
        <w:t>La section du suivi de la gestion du personnel</w:t>
      </w:r>
      <w:r w:rsidR="00641E01">
        <w:t>  qui gère la carrière des personnels et leur formation continue.</w:t>
      </w:r>
    </w:p>
    <w:p w:rsidR="00F9207B" w:rsidRDefault="00F9207B" w:rsidP="004B0DBE">
      <w:pPr>
        <w:pStyle w:val="Paragraphedeliste"/>
        <w:numPr>
          <w:ilvl w:val="0"/>
          <w:numId w:val="1"/>
        </w:numPr>
        <w:tabs>
          <w:tab w:val="left" w:pos="851"/>
        </w:tabs>
        <w:spacing w:line="360" w:lineRule="auto"/>
      </w:pPr>
      <w:r>
        <w:t>La section de la sécurité</w:t>
      </w:r>
      <w:r w:rsidR="00641E01">
        <w:t>  chargée de veiller à la sécurité des personnes et des biens, et aussi de d’assurer la maintenance des équipements nécessaires à la sécurité.</w:t>
      </w:r>
    </w:p>
    <w:p w:rsidR="006E7E1F" w:rsidRPr="009B25A0" w:rsidRDefault="006E7E1F" w:rsidP="006E7E1F">
      <w:pPr>
        <w:spacing w:line="360" w:lineRule="auto"/>
      </w:pPr>
    </w:p>
    <w:p w:rsidR="009B25A0" w:rsidRDefault="009B25A0" w:rsidP="00431ECF">
      <w:pPr>
        <w:spacing w:line="360" w:lineRule="auto"/>
        <w:jc w:val="center"/>
        <w:rPr>
          <w:b/>
          <w:bCs/>
        </w:rPr>
      </w:pPr>
    </w:p>
    <w:p w:rsidR="009B25A0" w:rsidRDefault="009B25A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96270" w:rsidRDefault="00D96270" w:rsidP="00431ECF">
      <w:pPr>
        <w:spacing w:line="360" w:lineRule="auto"/>
        <w:jc w:val="center"/>
        <w:rPr>
          <w:b/>
          <w:bCs/>
        </w:rPr>
      </w:pPr>
    </w:p>
    <w:p w:rsidR="00DD6380" w:rsidRDefault="00DD6380" w:rsidP="00B175E7">
      <w:pPr>
        <w:spacing w:line="360" w:lineRule="auto"/>
        <w:jc w:val="center"/>
        <w:rPr>
          <w:b/>
          <w:bCs/>
        </w:rPr>
      </w:pPr>
      <w:r w:rsidRPr="00683312">
        <w:rPr>
          <w:b/>
          <w:bCs/>
        </w:rPr>
        <w:lastRenderedPageBreak/>
        <w:t xml:space="preserve">FICHE </w:t>
      </w:r>
      <w:r>
        <w:rPr>
          <w:b/>
          <w:bCs/>
        </w:rPr>
        <w:t>4 :</w:t>
      </w:r>
      <w:r w:rsidR="00A73923">
        <w:rPr>
          <w:b/>
          <w:bCs/>
        </w:rPr>
        <w:t xml:space="preserve"> LES CONVENTIONS ENTRE L’ADMINISTRATION PENITENTIAIRE ET LES AUTRES SECTEURS</w:t>
      </w:r>
    </w:p>
    <w:p w:rsidR="00A73923" w:rsidRDefault="00765E53" w:rsidP="00A73923">
      <w:pPr>
        <w:spacing w:line="360" w:lineRule="auto"/>
      </w:pPr>
      <w:r>
        <w:rPr>
          <w:noProof/>
        </w:rPr>
        <mc:AlternateContent>
          <mc:Choice Requires="wps">
            <w:drawing>
              <wp:anchor distT="0" distB="0" distL="114300" distR="114300" simplePos="0" relativeHeight="251685888" behindDoc="0" locked="0" layoutInCell="1" allowOverlap="1">
                <wp:simplePos x="0" y="0"/>
                <wp:positionH relativeFrom="column">
                  <wp:posOffset>-61595</wp:posOffset>
                </wp:positionH>
                <wp:positionV relativeFrom="paragraph">
                  <wp:posOffset>212725</wp:posOffset>
                </wp:positionV>
                <wp:extent cx="6115050" cy="1419225"/>
                <wp:effectExtent l="0" t="0" r="38100" b="66675"/>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19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A73923" w:rsidRDefault="00901EEB" w:rsidP="00A73923">
                            <w:pPr>
                              <w:spacing w:line="360" w:lineRule="auto"/>
                              <w:jc w:val="both"/>
                              <w:rPr>
                                <w:b/>
                                <w:bCs/>
                                <w:sz w:val="24"/>
                                <w:szCs w:val="24"/>
                              </w:rPr>
                            </w:pPr>
                            <w:r w:rsidRPr="00A73923">
                              <w:rPr>
                                <w:b/>
                                <w:bCs/>
                                <w:sz w:val="24"/>
                                <w:szCs w:val="24"/>
                              </w:rPr>
                              <w:t xml:space="preserve">Pour mener à bien ses missions, l’administration pénitentiaire </w:t>
                            </w:r>
                            <w:r>
                              <w:rPr>
                                <w:b/>
                                <w:bCs/>
                                <w:sz w:val="24"/>
                                <w:szCs w:val="24"/>
                              </w:rPr>
                              <w:t xml:space="preserve">et/ou le Ministère de la Justice </w:t>
                            </w:r>
                            <w:r w:rsidRPr="00A73923">
                              <w:rPr>
                                <w:b/>
                                <w:bCs/>
                                <w:sz w:val="24"/>
                                <w:szCs w:val="24"/>
                              </w:rPr>
                              <w:t>a  signé un certain nombre de conventions avec différents secteurs concernant aussi bien la formation et l’enseignement, la réinsertion sociale, la recherche, la protection de l’enfance et la santé.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2" style="position:absolute;margin-left:-4.85pt;margin-top:16.75pt;width:481.5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" fillcolor="white [3201]" strokecolor="#92cddc [1944]" strokeweight="1pt">
                <v:fill color2="#b6dde8 [1304]" focus="100%" type="gradient"/>
                <v:shadow on="t" color="#205867 [1608]" opacity=".5" offset="1pt"/>
                <v:textbox>
                  <w:txbxContent>
                    <w:p w:rsidR="00901EEB" w:rsidRPr="00A73923" w:rsidRDefault="00901EEB" w:rsidP="00A73923">
                      <w:pPr>
                        <w:spacing w:line="360" w:lineRule="auto"/>
                        <w:jc w:val="both"/>
                        <w:rPr>
                          <w:b/>
                          <w:bCs/>
                          <w:sz w:val="24"/>
                          <w:szCs w:val="24"/>
                        </w:rPr>
                      </w:pPr>
                      <w:r w:rsidRPr="00A73923">
                        <w:rPr>
                          <w:b/>
                          <w:bCs/>
                          <w:sz w:val="24"/>
                          <w:szCs w:val="24"/>
                        </w:rPr>
                        <w:t xml:space="preserve">Pour mener à bien ses missions, l’administration pénitentiaire </w:t>
                      </w:r>
                      <w:r>
                        <w:rPr>
                          <w:b/>
                          <w:bCs/>
                          <w:sz w:val="24"/>
                          <w:szCs w:val="24"/>
                        </w:rPr>
                        <w:t xml:space="preserve">et/ou le Ministère de la Justice </w:t>
                      </w:r>
                      <w:r w:rsidRPr="00A73923">
                        <w:rPr>
                          <w:b/>
                          <w:bCs/>
                          <w:sz w:val="24"/>
                          <w:szCs w:val="24"/>
                        </w:rPr>
                        <w:t>a  signé un certain nombre de conventions avec différents secteurs concernant aussi bien la formation et l’enseignement, la réinsertion sociale, la recherche, la protection de l’enfance et la santé.</w:t>
                      </w:r>
                    </w:p>
                  </w:txbxContent>
                </v:textbox>
              </v:roundrect>
            </w:pict>
          </mc:Fallback>
        </mc:AlternateContent>
      </w:r>
    </w:p>
    <w:p w:rsidR="00A73923" w:rsidRDefault="00A73923" w:rsidP="00A73923">
      <w:pPr>
        <w:spacing w:line="360" w:lineRule="auto"/>
      </w:pPr>
    </w:p>
    <w:p w:rsidR="00DD6380" w:rsidRDefault="00DD6380" w:rsidP="00B175E7">
      <w:pPr>
        <w:spacing w:line="360" w:lineRule="auto"/>
        <w:jc w:val="center"/>
        <w:rPr>
          <w:b/>
          <w:bCs/>
        </w:rPr>
      </w:pPr>
    </w:p>
    <w:p w:rsidR="00DD6380" w:rsidRDefault="00DD6380" w:rsidP="00B175E7">
      <w:pPr>
        <w:spacing w:line="360" w:lineRule="auto"/>
        <w:jc w:val="center"/>
        <w:rPr>
          <w:b/>
          <w:bCs/>
        </w:rPr>
      </w:pPr>
    </w:p>
    <w:p w:rsidR="00B6654B" w:rsidRDefault="00B6654B" w:rsidP="00A73923">
      <w:pPr>
        <w:spacing w:line="360" w:lineRule="auto"/>
      </w:pPr>
    </w:p>
    <w:p w:rsidR="00DD6380" w:rsidRDefault="00A73923" w:rsidP="00A73923">
      <w:pPr>
        <w:spacing w:line="360" w:lineRule="auto"/>
      </w:pPr>
      <w:r>
        <w:t xml:space="preserve">1 – Les </w:t>
      </w:r>
      <w:r w:rsidR="00B91CB2">
        <w:t>conventions établies</w:t>
      </w:r>
      <w:r>
        <w:t xml:space="preserve"> avec  le secteur de l’enseignement</w:t>
      </w:r>
      <w:r w:rsidR="00DD0F2A">
        <w:t>, de la formation et de l’emploi des détenus</w:t>
      </w:r>
      <w:r>
        <w:t> :</w:t>
      </w:r>
    </w:p>
    <w:p w:rsidR="00DD0F2A" w:rsidRDefault="00DD0F2A" w:rsidP="00B6654B">
      <w:pPr>
        <w:pStyle w:val="Paragraphedeliste"/>
        <w:numPr>
          <w:ilvl w:val="0"/>
          <w:numId w:val="1"/>
        </w:numPr>
        <w:spacing w:line="360" w:lineRule="auto"/>
      </w:pPr>
      <w:r>
        <w:t>Convention avec le Ministère de la jeunesse et des sports  (1986)</w:t>
      </w:r>
    </w:p>
    <w:p w:rsidR="00B91CB2" w:rsidRDefault="00DD0F2A" w:rsidP="00B6654B">
      <w:pPr>
        <w:pStyle w:val="Paragraphedeliste"/>
        <w:numPr>
          <w:ilvl w:val="0"/>
          <w:numId w:val="1"/>
        </w:numPr>
        <w:spacing w:line="360" w:lineRule="auto"/>
      </w:pPr>
      <w:r>
        <w:t xml:space="preserve">Convention avec le </w:t>
      </w:r>
      <w:r w:rsidR="00B91CB2">
        <w:t>Ministère du travail, de la sécurité sociale et de la formation professionnelle</w:t>
      </w:r>
      <w:r w:rsidR="00460567">
        <w:t xml:space="preserve"> (1987 révisée en 1997)</w:t>
      </w:r>
    </w:p>
    <w:p w:rsidR="00460567" w:rsidRDefault="00DD0F2A" w:rsidP="00B6654B">
      <w:pPr>
        <w:pStyle w:val="Paragraphedeliste"/>
        <w:numPr>
          <w:ilvl w:val="0"/>
          <w:numId w:val="1"/>
        </w:numPr>
        <w:spacing w:line="360" w:lineRule="auto"/>
      </w:pPr>
      <w:r>
        <w:t xml:space="preserve">Convention avec le </w:t>
      </w:r>
      <w:r w:rsidR="00460567">
        <w:t xml:space="preserve">Centre National de formation professionnelle à distance </w:t>
      </w:r>
      <w:r>
        <w:t>(</w:t>
      </w:r>
      <w:r w:rsidR="00460567">
        <w:t>2001</w:t>
      </w:r>
      <w:r>
        <w:t>)</w:t>
      </w:r>
    </w:p>
    <w:p w:rsidR="00460567" w:rsidRDefault="00DD0F2A" w:rsidP="00B6654B">
      <w:pPr>
        <w:pStyle w:val="Paragraphedeliste"/>
        <w:numPr>
          <w:ilvl w:val="0"/>
          <w:numId w:val="1"/>
        </w:numPr>
        <w:spacing w:line="360" w:lineRule="auto"/>
      </w:pPr>
      <w:r>
        <w:t>Convention avec l’</w:t>
      </w:r>
      <w:r w:rsidR="00460567">
        <w:t xml:space="preserve">Association Algérienne d’Alphabétisation IKRAA </w:t>
      </w:r>
      <w:r>
        <w:t>(</w:t>
      </w:r>
      <w:r w:rsidR="00460567">
        <w:t>2001</w:t>
      </w:r>
      <w:r>
        <w:t>)</w:t>
      </w:r>
    </w:p>
    <w:p w:rsidR="00DD0F2A" w:rsidRDefault="00DD0F2A" w:rsidP="00B6654B">
      <w:pPr>
        <w:pStyle w:val="Paragraphedeliste"/>
        <w:numPr>
          <w:ilvl w:val="0"/>
          <w:numId w:val="1"/>
        </w:numPr>
        <w:spacing w:line="360" w:lineRule="auto"/>
      </w:pPr>
      <w:r>
        <w:t>Convention avec le Ministère de la Formation et de  l’Enseignement Professionnels et Ministère du Travail et de la Solidarité Nationale (2006)</w:t>
      </w:r>
    </w:p>
    <w:p w:rsidR="00460567" w:rsidRDefault="00DD0F2A" w:rsidP="00B6654B">
      <w:pPr>
        <w:pStyle w:val="Paragraphedeliste"/>
        <w:numPr>
          <w:ilvl w:val="0"/>
          <w:numId w:val="1"/>
        </w:numPr>
        <w:spacing w:line="360" w:lineRule="auto"/>
      </w:pPr>
      <w:r>
        <w:t xml:space="preserve">Convention avec la </w:t>
      </w:r>
      <w:r w:rsidR="00460567">
        <w:t xml:space="preserve">Direction générale des forets </w:t>
      </w:r>
      <w:r>
        <w:t xml:space="preserve"> (</w:t>
      </w:r>
      <w:r w:rsidR="00460567">
        <w:t>2006</w:t>
      </w:r>
      <w:r>
        <w:t>)</w:t>
      </w:r>
    </w:p>
    <w:p w:rsidR="00460567" w:rsidRDefault="00DD0F2A" w:rsidP="00B6654B">
      <w:pPr>
        <w:pStyle w:val="Paragraphedeliste"/>
        <w:numPr>
          <w:ilvl w:val="0"/>
          <w:numId w:val="1"/>
        </w:numPr>
        <w:spacing w:line="360" w:lineRule="auto"/>
      </w:pPr>
      <w:r>
        <w:t xml:space="preserve">Convention avec le </w:t>
      </w:r>
      <w:r w:rsidR="00460567">
        <w:t>Ministère de l’éducation nationale</w:t>
      </w:r>
      <w:r w:rsidR="00CD117E">
        <w:t xml:space="preserve"> </w:t>
      </w:r>
      <w:r>
        <w:t>(</w:t>
      </w:r>
      <w:r w:rsidR="00CD117E">
        <w:t>2006</w:t>
      </w:r>
      <w:r>
        <w:t>)</w:t>
      </w:r>
    </w:p>
    <w:p w:rsidR="00460567" w:rsidRDefault="00DD0F2A" w:rsidP="00B6654B">
      <w:pPr>
        <w:pStyle w:val="Paragraphedeliste"/>
        <w:numPr>
          <w:ilvl w:val="0"/>
          <w:numId w:val="1"/>
        </w:numPr>
        <w:spacing w:line="360" w:lineRule="auto"/>
      </w:pPr>
      <w:r>
        <w:t>Convention avec l’</w:t>
      </w:r>
      <w:r w:rsidR="00460567">
        <w:t>Université de la formation continue</w:t>
      </w:r>
      <w:r w:rsidR="00CD117E">
        <w:t xml:space="preserve"> </w:t>
      </w:r>
      <w:r>
        <w:t>(</w:t>
      </w:r>
      <w:r w:rsidR="00CD117E">
        <w:t>2007</w:t>
      </w:r>
      <w:r>
        <w:t>)</w:t>
      </w:r>
    </w:p>
    <w:p w:rsidR="00CD117E" w:rsidRDefault="00DD0F2A" w:rsidP="00B6654B">
      <w:pPr>
        <w:pStyle w:val="Paragraphedeliste"/>
        <w:numPr>
          <w:ilvl w:val="0"/>
          <w:numId w:val="1"/>
        </w:numPr>
        <w:spacing w:line="360" w:lineRule="auto"/>
      </w:pPr>
      <w:r>
        <w:t>Convention avec l’</w:t>
      </w:r>
      <w:r w:rsidR="00CD117E">
        <w:t xml:space="preserve">Office national d’enseignement et de formation à distance ONEFD </w:t>
      </w:r>
      <w:r w:rsidR="00B6654B">
        <w:t>(</w:t>
      </w:r>
      <w:r w:rsidR="00CD117E">
        <w:t>2007</w:t>
      </w:r>
      <w:r w:rsidR="00B6654B">
        <w:t>)</w:t>
      </w:r>
    </w:p>
    <w:p w:rsidR="00CD117E" w:rsidRDefault="00B6654B" w:rsidP="00B6654B">
      <w:pPr>
        <w:pStyle w:val="Paragraphedeliste"/>
        <w:numPr>
          <w:ilvl w:val="0"/>
          <w:numId w:val="1"/>
        </w:numPr>
        <w:spacing w:line="360" w:lineRule="auto"/>
      </w:pPr>
      <w:r>
        <w:t>Convention avec l’</w:t>
      </w:r>
      <w:r w:rsidR="00CD117E">
        <w:t xml:space="preserve">Office National d’Alphabétisation et d’Enseignement des Adultes  </w:t>
      </w:r>
      <w:r>
        <w:t>(</w:t>
      </w:r>
      <w:r w:rsidR="00CD117E">
        <w:t>2007</w:t>
      </w:r>
      <w:r>
        <w:t>)</w:t>
      </w:r>
    </w:p>
    <w:p w:rsidR="00CD117E" w:rsidRDefault="00B6654B" w:rsidP="00B6654B">
      <w:pPr>
        <w:pStyle w:val="Paragraphedeliste"/>
        <w:numPr>
          <w:ilvl w:val="0"/>
          <w:numId w:val="1"/>
        </w:numPr>
        <w:spacing w:line="360" w:lineRule="auto"/>
      </w:pPr>
      <w:r>
        <w:t xml:space="preserve">Convention avec le </w:t>
      </w:r>
      <w:r w:rsidR="00CD117E">
        <w:t xml:space="preserve">Ministère des affaires religieuses  </w:t>
      </w:r>
      <w:r>
        <w:t>(</w:t>
      </w:r>
      <w:r w:rsidR="00CD117E">
        <w:t>2009</w:t>
      </w:r>
      <w:r>
        <w:t>)</w:t>
      </w:r>
    </w:p>
    <w:p w:rsidR="00FE28A2" w:rsidRDefault="00FE28A2" w:rsidP="00FE28A2">
      <w:pPr>
        <w:pStyle w:val="Paragraphedeliste"/>
        <w:numPr>
          <w:ilvl w:val="0"/>
          <w:numId w:val="1"/>
        </w:numPr>
        <w:spacing w:line="360" w:lineRule="auto"/>
      </w:pPr>
      <w:r>
        <w:t>Convention avec le Ministère de la Petite et Moyenne Entreprise et de l’Artisanat  (2009)</w:t>
      </w:r>
    </w:p>
    <w:p w:rsidR="00FE28A2" w:rsidRDefault="00765E53" w:rsidP="00A73923">
      <w:pPr>
        <w:spacing w:line="360" w:lineRule="auto"/>
      </w:pPr>
      <w:r>
        <w:rPr>
          <w:noProof/>
        </w:rPr>
        <mc:AlternateContent>
          <mc:Choice Requires="wps">
            <w:drawing>
              <wp:anchor distT="0" distB="0" distL="114300" distR="114300" simplePos="0" relativeHeight="251686912" behindDoc="0" locked="0" layoutInCell="1" allowOverlap="1">
                <wp:simplePos x="0" y="0"/>
                <wp:positionH relativeFrom="column">
                  <wp:posOffset>81280</wp:posOffset>
                </wp:positionH>
                <wp:positionV relativeFrom="paragraph">
                  <wp:posOffset>56515</wp:posOffset>
                </wp:positionV>
                <wp:extent cx="5781675" cy="2011045"/>
                <wp:effectExtent l="0" t="0" r="47625" b="65405"/>
                <wp:wrapNone/>
                <wp:docPr id="4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01104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FE28A2" w:rsidRDefault="00901EEB" w:rsidP="00FE28A2">
                            <w:pPr>
                              <w:spacing w:line="360" w:lineRule="auto"/>
                              <w:jc w:val="both"/>
                              <w:rPr>
                                <w:b/>
                                <w:bCs/>
                                <w:sz w:val="24"/>
                                <w:szCs w:val="24"/>
                              </w:rPr>
                            </w:pPr>
                            <w:r w:rsidRPr="00FE28A2">
                              <w:rPr>
                                <w:b/>
                                <w:bCs/>
                                <w:sz w:val="24"/>
                                <w:szCs w:val="24"/>
                              </w:rPr>
                              <w:t>Les collaborations les plus anciennes sont celles qui relient la Direction Générale de l’Administration Pénitentiaire et de la Réinsertion Sociale</w:t>
                            </w:r>
                            <w:r>
                              <w:rPr>
                                <w:b/>
                                <w:bCs/>
                                <w:sz w:val="24"/>
                                <w:szCs w:val="24"/>
                              </w:rPr>
                              <w:t>,</w:t>
                            </w:r>
                            <w:r w:rsidRPr="00FE28A2">
                              <w:rPr>
                                <w:b/>
                                <w:bCs/>
                                <w:sz w:val="24"/>
                                <w:szCs w:val="24"/>
                              </w:rPr>
                              <w:t xml:space="preserve"> au  Ministère de la Jeunesse et des Sports et au Ministère du Travail et de la Formation Professionnelle, ce qui montre que la réinsertion des détenus, avant même les textes de la Réforme de l’Organisation Pénitentiaire reposait déjà grandement sur  la formation professionnelle, le  travail et les activités physiques et sportives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3" style="position:absolute;margin-left:6.4pt;margin-top:4.45pt;width:455.25pt;height:15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" fillcolor="white [3201]" strokecolor="#92cddc [1944]" strokeweight="1pt">
                <v:fill color2="#b6dde8 [1304]" focus="100%" type="gradient"/>
                <v:shadow on="t" color="#205867 [1608]" opacity=".5" offset="1pt"/>
                <v:textbox>
                  <w:txbxContent>
                    <w:p w:rsidR="00901EEB" w:rsidRPr="00FE28A2" w:rsidRDefault="00901EEB" w:rsidP="00FE28A2">
                      <w:pPr>
                        <w:spacing w:line="360" w:lineRule="auto"/>
                        <w:jc w:val="both"/>
                        <w:rPr>
                          <w:b/>
                          <w:bCs/>
                          <w:sz w:val="24"/>
                          <w:szCs w:val="24"/>
                        </w:rPr>
                      </w:pPr>
                      <w:r w:rsidRPr="00FE28A2">
                        <w:rPr>
                          <w:b/>
                          <w:bCs/>
                          <w:sz w:val="24"/>
                          <w:szCs w:val="24"/>
                        </w:rPr>
                        <w:t>Les collaborations les plus anciennes sont celles qui relient la Direction Générale de l’Administration Pénitentiaire et de la Réinsertion Sociale</w:t>
                      </w:r>
                      <w:r>
                        <w:rPr>
                          <w:b/>
                          <w:bCs/>
                          <w:sz w:val="24"/>
                          <w:szCs w:val="24"/>
                        </w:rPr>
                        <w:t>,</w:t>
                      </w:r>
                      <w:r w:rsidRPr="00FE28A2">
                        <w:rPr>
                          <w:b/>
                          <w:bCs/>
                          <w:sz w:val="24"/>
                          <w:szCs w:val="24"/>
                        </w:rPr>
                        <w:t xml:space="preserve"> au  Ministère de la Jeunesse et des Sports et au Ministère du Travail et de la Formation Professionnelle, ce qui montre que la réinsertion des détenus, avant même les textes de la Réforme de l’Organisation Pénitentiaire reposait déjà grandement sur  la formation professionnelle, le  travail et les activités physiques et sportives</w:t>
                      </w:r>
                    </w:p>
                  </w:txbxContent>
                </v:textbox>
              </v:roundrect>
            </w:pict>
          </mc:Fallback>
        </mc:AlternateContent>
      </w:r>
    </w:p>
    <w:p w:rsidR="00FE28A2" w:rsidRDefault="00FE28A2" w:rsidP="00A73923">
      <w:pPr>
        <w:spacing w:line="360" w:lineRule="auto"/>
      </w:pPr>
    </w:p>
    <w:p w:rsidR="00FE28A2" w:rsidRDefault="00FE28A2" w:rsidP="00A73923">
      <w:pPr>
        <w:spacing w:line="360" w:lineRule="auto"/>
      </w:pPr>
    </w:p>
    <w:p w:rsidR="00FE28A2" w:rsidRDefault="00FE28A2" w:rsidP="00A73923">
      <w:pPr>
        <w:spacing w:line="360" w:lineRule="auto"/>
      </w:pPr>
    </w:p>
    <w:p w:rsidR="00FE28A2" w:rsidRDefault="00FE28A2" w:rsidP="00A73923">
      <w:pPr>
        <w:spacing w:line="360" w:lineRule="auto"/>
      </w:pPr>
    </w:p>
    <w:p w:rsidR="00FE28A2" w:rsidRDefault="00FE28A2" w:rsidP="00A73923">
      <w:pPr>
        <w:spacing w:line="360" w:lineRule="auto"/>
      </w:pPr>
    </w:p>
    <w:p w:rsidR="00745E45" w:rsidRDefault="00FE28A2" w:rsidP="00745E45">
      <w:pPr>
        <w:spacing w:line="360" w:lineRule="auto"/>
      </w:pPr>
      <w:r>
        <w:lastRenderedPageBreak/>
        <w:t xml:space="preserve">2 </w:t>
      </w:r>
      <w:r w:rsidR="00745E45">
        <w:t>–</w:t>
      </w:r>
      <w:r>
        <w:t xml:space="preserve"> </w:t>
      </w:r>
      <w:r w:rsidR="00745E45">
        <w:t>Conventions établies avec le secteur de l’insertion sociale</w:t>
      </w:r>
    </w:p>
    <w:p w:rsidR="00CD117E" w:rsidRDefault="00745E45" w:rsidP="00745E45">
      <w:pPr>
        <w:pStyle w:val="Paragraphedeliste"/>
        <w:numPr>
          <w:ilvl w:val="0"/>
          <w:numId w:val="1"/>
        </w:numPr>
        <w:spacing w:line="360" w:lineRule="auto"/>
      </w:pPr>
      <w:r>
        <w:t>Convention avec  l’</w:t>
      </w:r>
      <w:r w:rsidR="00CD117E">
        <w:t xml:space="preserve">Agence de Développement Social </w:t>
      </w:r>
      <w:r>
        <w:t xml:space="preserve"> ADS (</w:t>
      </w:r>
      <w:r w:rsidR="00CD117E">
        <w:t>2008</w:t>
      </w:r>
      <w:r>
        <w:t>)</w:t>
      </w:r>
    </w:p>
    <w:p w:rsidR="00CD117E" w:rsidRDefault="00745E45" w:rsidP="00745E45">
      <w:pPr>
        <w:pStyle w:val="Paragraphedeliste"/>
        <w:numPr>
          <w:ilvl w:val="0"/>
          <w:numId w:val="1"/>
        </w:numPr>
        <w:spacing w:line="360" w:lineRule="auto"/>
      </w:pPr>
      <w:r>
        <w:t>Convention avec l’</w:t>
      </w:r>
      <w:r w:rsidR="00CD117E">
        <w:t>Agence Nationale de Gestion des Micro Crédits</w:t>
      </w:r>
      <w:r>
        <w:t xml:space="preserve"> ANGEM (2009)</w:t>
      </w:r>
    </w:p>
    <w:p w:rsidR="00CD117E" w:rsidRDefault="00745E45" w:rsidP="00745E45">
      <w:pPr>
        <w:pStyle w:val="Paragraphedeliste"/>
        <w:numPr>
          <w:ilvl w:val="0"/>
          <w:numId w:val="1"/>
        </w:numPr>
        <w:spacing w:line="360" w:lineRule="auto"/>
      </w:pPr>
      <w:r>
        <w:t xml:space="preserve">Convention avec le </w:t>
      </w:r>
      <w:r w:rsidR="00CD117E">
        <w:t xml:space="preserve">Centre National de Formation Professionnelle des Handicapés Moteurs  </w:t>
      </w:r>
      <w:r>
        <w:t>(</w:t>
      </w:r>
      <w:r w:rsidR="00CD117E">
        <w:t>2009</w:t>
      </w:r>
      <w:r>
        <w:t>)</w:t>
      </w:r>
    </w:p>
    <w:p w:rsidR="00CD117E" w:rsidRDefault="00745E45" w:rsidP="00745E45">
      <w:pPr>
        <w:pStyle w:val="Paragraphedeliste"/>
        <w:numPr>
          <w:ilvl w:val="0"/>
          <w:numId w:val="1"/>
        </w:numPr>
        <w:spacing w:line="360" w:lineRule="auto"/>
      </w:pPr>
      <w:r>
        <w:t xml:space="preserve">Convention avec le </w:t>
      </w:r>
      <w:r w:rsidR="00CD117E">
        <w:t xml:space="preserve">Ministère de la Solidarité Nationale, de la famille et de la communauté nationale à l’étranger  </w:t>
      </w:r>
      <w:r>
        <w:t>(</w:t>
      </w:r>
      <w:r w:rsidR="00CD117E">
        <w:t>2009</w:t>
      </w:r>
      <w:r>
        <w:t>)</w:t>
      </w:r>
    </w:p>
    <w:p w:rsidR="00745E45" w:rsidRDefault="00745E45" w:rsidP="00A73923">
      <w:pPr>
        <w:spacing w:line="360" w:lineRule="auto"/>
      </w:pPr>
      <w:r>
        <w:t>3 – Convention avec le secteur de la Recherche :</w:t>
      </w:r>
    </w:p>
    <w:p w:rsidR="00CD117E" w:rsidRDefault="00745E45" w:rsidP="00745E45">
      <w:pPr>
        <w:pStyle w:val="Paragraphedeliste"/>
        <w:numPr>
          <w:ilvl w:val="0"/>
          <w:numId w:val="1"/>
        </w:numPr>
        <w:spacing w:line="360" w:lineRule="auto"/>
      </w:pPr>
      <w:r>
        <w:t xml:space="preserve">Convention avec la </w:t>
      </w:r>
      <w:r w:rsidR="00CD117E">
        <w:t xml:space="preserve"> bibliothèque nationale algérienne </w:t>
      </w:r>
      <w:r>
        <w:t>(</w:t>
      </w:r>
      <w:r w:rsidR="00CD117E">
        <w:t>2004</w:t>
      </w:r>
      <w:r>
        <w:t>)</w:t>
      </w:r>
    </w:p>
    <w:p w:rsidR="00CD117E" w:rsidRDefault="00745E45" w:rsidP="00A73923">
      <w:pPr>
        <w:spacing w:line="360" w:lineRule="auto"/>
      </w:pPr>
      <w:r>
        <w:t>4 – Conventions avec le secteur de la protection des mineurs et des catégories vulnérables :</w:t>
      </w:r>
    </w:p>
    <w:p w:rsidR="00CD117E" w:rsidRDefault="00745E45" w:rsidP="00745E45">
      <w:pPr>
        <w:pStyle w:val="Paragraphedeliste"/>
        <w:numPr>
          <w:ilvl w:val="0"/>
          <w:numId w:val="1"/>
        </w:numPr>
        <w:spacing w:line="360" w:lineRule="auto"/>
      </w:pPr>
      <w:r>
        <w:t xml:space="preserve">Convention avec les </w:t>
      </w:r>
      <w:r w:rsidR="00DD0F2A">
        <w:t xml:space="preserve"> Scouts Musulmans </w:t>
      </w:r>
      <w:r>
        <w:t xml:space="preserve">Algériens </w:t>
      </w:r>
      <w:r w:rsidR="00DD0F2A">
        <w:t xml:space="preserve"> </w:t>
      </w:r>
      <w:r>
        <w:t>(</w:t>
      </w:r>
      <w:r w:rsidR="00DD0F2A">
        <w:t>2007</w:t>
      </w:r>
      <w:r>
        <w:t>)</w:t>
      </w:r>
    </w:p>
    <w:p w:rsidR="00745E45" w:rsidRDefault="00745E45" w:rsidP="00A73923">
      <w:pPr>
        <w:spacing w:line="360" w:lineRule="auto"/>
      </w:pPr>
      <w:r>
        <w:t>5 – Conventions avec le secteur de la santé :</w:t>
      </w:r>
    </w:p>
    <w:p w:rsidR="004576E5" w:rsidRDefault="00745E45" w:rsidP="004576E5">
      <w:pPr>
        <w:pStyle w:val="Paragraphedeliste"/>
        <w:numPr>
          <w:ilvl w:val="0"/>
          <w:numId w:val="1"/>
        </w:numPr>
        <w:spacing w:line="360" w:lineRule="auto"/>
      </w:pPr>
      <w:r>
        <w:t>Convention avec  le</w:t>
      </w:r>
      <w:r w:rsidR="00DD0F2A">
        <w:t xml:space="preserve"> Ministère de la Santé et de la Population </w:t>
      </w:r>
      <w:r w:rsidR="004576E5">
        <w:t>(</w:t>
      </w:r>
      <w:r w:rsidR="00DD0F2A">
        <w:t>1997</w:t>
      </w:r>
      <w:r w:rsidR="004576E5">
        <w:t>)</w:t>
      </w:r>
    </w:p>
    <w:p w:rsidR="004576E5" w:rsidRDefault="004576E5" w:rsidP="004576E5">
      <w:pPr>
        <w:spacing w:line="360" w:lineRule="auto"/>
      </w:pPr>
      <w:r>
        <w:t xml:space="preserve">La DGAPR entretient également des conventions avec 110 associations, nationales et locales, qui participent au processus de réinsertion sociale des détenus. Ces associations sont majoritairement à caractère : </w:t>
      </w:r>
    </w:p>
    <w:p w:rsidR="004576E5" w:rsidRPr="004576E5" w:rsidRDefault="004576E5" w:rsidP="004576E5">
      <w:pPr>
        <w:pStyle w:val="Paragraphedeliste"/>
        <w:numPr>
          <w:ilvl w:val="0"/>
          <w:numId w:val="1"/>
        </w:numPr>
        <w:spacing w:line="360" w:lineRule="auto"/>
      </w:pPr>
      <w:r w:rsidRPr="004576E5">
        <w:t>Culturel</w:t>
      </w:r>
    </w:p>
    <w:p w:rsidR="004576E5" w:rsidRPr="004576E5" w:rsidRDefault="004576E5" w:rsidP="004576E5">
      <w:pPr>
        <w:pStyle w:val="Paragraphedeliste"/>
        <w:numPr>
          <w:ilvl w:val="0"/>
          <w:numId w:val="1"/>
        </w:numPr>
        <w:spacing w:line="360" w:lineRule="auto"/>
      </w:pPr>
      <w:r w:rsidRPr="004576E5">
        <w:t>Sportif</w:t>
      </w:r>
    </w:p>
    <w:p w:rsidR="004576E5" w:rsidRPr="004576E5" w:rsidRDefault="004576E5" w:rsidP="004576E5">
      <w:pPr>
        <w:pStyle w:val="Paragraphedeliste"/>
        <w:numPr>
          <w:ilvl w:val="0"/>
          <w:numId w:val="1"/>
        </w:numPr>
        <w:spacing w:line="360" w:lineRule="auto"/>
      </w:pPr>
      <w:r w:rsidRPr="004576E5">
        <w:t>Caritatives ou de bienfaisance</w:t>
      </w:r>
    </w:p>
    <w:p w:rsidR="004576E5" w:rsidRPr="004576E5" w:rsidRDefault="004576E5" w:rsidP="004576E5">
      <w:pPr>
        <w:pStyle w:val="Paragraphedeliste"/>
        <w:numPr>
          <w:ilvl w:val="0"/>
          <w:numId w:val="1"/>
        </w:numPr>
        <w:spacing w:line="360" w:lineRule="auto"/>
      </w:pPr>
      <w:r w:rsidRPr="004576E5">
        <w:t>Religieuses</w:t>
      </w:r>
    </w:p>
    <w:p w:rsidR="004576E5" w:rsidRPr="004576E5" w:rsidRDefault="004576E5" w:rsidP="004576E5">
      <w:pPr>
        <w:pStyle w:val="Paragraphedeliste"/>
        <w:numPr>
          <w:ilvl w:val="0"/>
          <w:numId w:val="1"/>
        </w:numPr>
        <w:spacing w:line="360" w:lineRule="auto"/>
      </w:pPr>
      <w:r w:rsidRPr="004576E5">
        <w:t>Promotion de la femme</w:t>
      </w:r>
    </w:p>
    <w:p w:rsidR="004576E5" w:rsidRPr="004576E5" w:rsidRDefault="004576E5" w:rsidP="004576E5">
      <w:pPr>
        <w:pStyle w:val="Paragraphedeliste"/>
        <w:numPr>
          <w:ilvl w:val="0"/>
          <w:numId w:val="1"/>
        </w:numPr>
        <w:spacing w:line="360" w:lineRule="auto"/>
      </w:pPr>
      <w:r w:rsidRPr="004576E5">
        <w:t>Protection de l’enfance</w:t>
      </w:r>
    </w:p>
    <w:p w:rsidR="004576E5" w:rsidRPr="004576E5" w:rsidRDefault="004576E5" w:rsidP="004576E5">
      <w:pPr>
        <w:pStyle w:val="Paragraphedeliste"/>
        <w:numPr>
          <w:ilvl w:val="0"/>
          <w:numId w:val="1"/>
        </w:numPr>
        <w:spacing w:line="360" w:lineRule="auto"/>
      </w:pPr>
      <w:r w:rsidRPr="004576E5">
        <w:t>Lutte contre les fléaux sociaux.</w:t>
      </w:r>
    </w:p>
    <w:p w:rsidR="00CD117E" w:rsidRDefault="00CD117E" w:rsidP="00A73923">
      <w:pPr>
        <w:spacing w:line="360" w:lineRule="auto"/>
      </w:pPr>
    </w:p>
    <w:p w:rsidR="00460567" w:rsidRDefault="00460567" w:rsidP="00A73923">
      <w:pPr>
        <w:spacing w:line="360" w:lineRule="auto"/>
      </w:pPr>
    </w:p>
    <w:p w:rsidR="00460567" w:rsidRDefault="00460567" w:rsidP="00A73923">
      <w:pPr>
        <w:spacing w:line="360" w:lineRule="auto"/>
      </w:pPr>
    </w:p>
    <w:p w:rsidR="00475D81" w:rsidRPr="00A73923" w:rsidRDefault="00475D81" w:rsidP="00A73923">
      <w:pPr>
        <w:spacing w:line="360" w:lineRule="auto"/>
      </w:pPr>
    </w:p>
    <w:p w:rsidR="00DD6380" w:rsidRDefault="00DD6380" w:rsidP="00B175E7">
      <w:pPr>
        <w:spacing w:line="360" w:lineRule="auto"/>
        <w:jc w:val="center"/>
        <w:rPr>
          <w:b/>
          <w:bCs/>
        </w:rPr>
      </w:pPr>
    </w:p>
    <w:p w:rsidR="00E17AF4" w:rsidRPr="00683312" w:rsidRDefault="00063B6B" w:rsidP="004576E5">
      <w:pPr>
        <w:spacing w:line="360" w:lineRule="auto"/>
        <w:jc w:val="center"/>
        <w:rPr>
          <w:b/>
          <w:bCs/>
        </w:rPr>
      </w:pPr>
      <w:r w:rsidRPr="00683312">
        <w:rPr>
          <w:b/>
          <w:bCs/>
        </w:rPr>
        <w:lastRenderedPageBreak/>
        <w:t xml:space="preserve">FICHE </w:t>
      </w:r>
      <w:r w:rsidR="004576E5">
        <w:rPr>
          <w:b/>
          <w:bCs/>
        </w:rPr>
        <w:t>5</w:t>
      </w:r>
      <w:r w:rsidRPr="00683312">
        <w:rPr>
          <w:b/>
          <w:bCs/>
        </w:rPr>
        <w:t> </w:t>
      </w:r>
      <w:r>
        <w:rPr>
          <w:b/>
          <w:bCs/>
        </w:rPr>
        <w:t>-</w:t>
      </w:r>
      <w:r w:rsidRPr="00683312">
        <w:rPr>
          <w:b/>
          <w:bCs/>
        </w:rPr>
        <w:t xml:space="preserve"> LES LOIS QUE L’ON DOIT CONNAITRE</w:t>
      </w:r>
    </w:p>
    <w:p w:rsidR="009A68C2" w:rsidRDefault="009A68C2" w:rsidP="00431ECF">
      <w:pPr>
        <w:spacing w:line="360" w:lineRule="auto"/>
        <w:jc w:val="both"/>
      </w:pPr>
    </w:p>
    <w:p w:rsidR="00683312" w:rsidRDefault="00327AB3" w:rsidP="00431ECF">
      <w:pPr>
        <w:spacing w:line="360" w:lineRule="auto"/>
        <w:jc w:val="both"/>
      </w:pPr>
      <w:r w:rsidRPr="00327AB3">
        <w:t xml:space="preserve">Les établissements pénitentiaires sont régis par le Code de l’Organisation pénitentiaire et de la Réinsertion Sociale des Détenus (Loi n° 05-04 du 06 Février 2005), par le Décret exécutif n°06-109 du 08 Mars 2006 fixant modalités d’organisation et de fonctionnement de l’établissement pénitentiaire et par un règlement intérieur qui fixe les règles pratiques de la vie des établissements, (arrêté n°25 du 31 Décembre 1989 portant règlement intérieur des établissements pénitentiaires)  </w:t>
      </w:r>
    </w:p>
    <w:p w:rsidR="00683312" w:rsidRDefault="00765E53" w:rsidP="00431ECF">
      <w:pPr>
        <w:spacing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20320</wp:posOffset>
                </wp:positionV>
                <wp:extent cx="6012815" cy="826135"/>
                <wp:effectExtent l="0" t="0" r="45085" b="50165"/>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2613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AC6C77">
                            <w:pPr>
                              <w:rPr>
                                <w:b/>
                                <w:bCs/>
                                <w:sz w:val="24"/>
                                <w:szCs w:val="24"/>
                              </w:rPr>
                            </w:pPr>
                            <w:r w:rsidRPr="000153C0">
                              <w:rPr>
                                <w:b/>
                                <w:bCs/>
                                <w:sz w:val="24"/>
                                <w:szCs w:val="24"/>
                              </w:rPr>
                              <w:t xml:space="preserve">Les détenus, le personnel des établissements pénitentiaires et la société civile doivent respecter les règlements du milieu carcéral. </w:t>
                            </w:r>
                            <w:r>
                              <w:rPr>
                                <w:b/>
                                <w:bCs/>
                                <w:sz w:val="24"/>
                                <w:szCs w:val="24"/>
                              </w:rPr>
                              <w:t>L</w:t>
                            </w:r>
                            <w:r w:rsidRPr="000153C0">
                              <w:rPr>
                                <w:b/>
                                <w:bCs/>
                                <w:sz w:val="24"/>
                                <w:szCs w:val="24"/>
                              </w:rPr>
                              <w:t xml:space="preserve">es associations ont besoin </w:t>
                            </w:r>
                            <w:r>
                              <w:rPr>
                                <w:b/>
                                <w:bCs/>
                                <w:sz w:val="24"/>
                                <w:szCs w:val="24"/>
                              </w:rPr>
                              <w:t>de connaitre les règles de base</w:t>
                            </w:r>
                            <w:r w:rsidRPr="000153C0">
                              <w:rPr>
                                <w:b/>
                                <w:bCs/>
                                <w:sz w:val="24"/>
                                <w:szCs w:val="24"/>
                              </w:rPr>
                              <w:t xml:space="preserve"> qui gèrent la vie quotidienne de l’établissement pénitentiaire,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4" style="position:absolute;left:0;text-align:left;margin-left:-11.8pt;margin-top:1.6pt;width:473.45pt;height: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" fillcolor="white [3201]" strokecolor="#92cddc [1944]" strokeweight="1pt">
                <v:fill color2="#b6dde8 [1304]" focus="100%" type="gradient"/>
                <v:shadow on="t" color="#205867 [1608]" opacity=".5" offset="1pt"/>
                <v:textbox>
                  <w:txbxContent>
                    <w:p w:rsidR="00901EEB" w:rsidRPr="000153C0" w:rsidRDefault="00901EEB" w:rsidP="00AC6C77">
                      <w:pPr>
                        <w:rPr>
                          <w:b/>
                          <w:bCs/>
                          <w:sz w:val="24"/>
                          <w:szCs w:val="24"/>
                        </w:rPr>
                      </w:pPr>
                      <w:r w:rsidRPr="000153C0">
                        <w:rPr>
                          <w:b/>
                          <w:bCs/>
                          <w:sz w:val="24"/>
                          <w:szCs w:val="24"/>
                        </w:rPr>
                        <w:t xml:space="preserve">Les détenus, le personnel des établissements pénitentiaires et la société civile doivent respecter les règlements du milieu carcéral. </w:t>
                      </w:r>
                      <w:r>
                        <w:rPr>
                          <w:b/>
                          <w:bCs/>
                          <w:sz w:val="24"/>
                          <w:szCs w:val="24"/>
                        </w:rPr>
                        <w:t>L</w:t>
                      </w:r>
                      <w:r w:rsidRPr="000153C0">
                        <w:rPr>
                          <w:b/>
                          <w:bCs/>
                          <w:sz w:val="24"/>
                          <w:szCs w:val="24"/>
                        </w:rPr>
                        <w:t xml:space="preserve">es associations ont besoin </w:t>
                      </w:r>
                      <w:r>
                        <w:rPr>
                          <w:b/>
                          <w:bCs/>
                          <w:sz w:val="24"/>
                          <w:szCs w:val="24"/>
                        </w:rPr>
                        <w:t>de connaitre les règles de base</w:t>
                      </w:r>
                      <w:r w:rsidRPr="000153C0">
                        <w:rPr>
                          <w:b/>
                          <w:bCs/>
                          <w:sz w:val="24"/>
                          <w:szCs w:val="24"/>
                        </w:rPr>
                        <w:t xml:space="preserve"> qui gèrent la vie quotidienne de l’établissement pénitentiaire, </w:t>
                      </w:r>
                    </w:p>
                  </w:txbxContent>
                </v:textbox>
              </v:roundrect>
            </w:pict>
          </mc:Fallback>
        </mc:AlternateContent>
      </w:r>
    </w:p>
    <w:p w:rsidR="00683312" w:rsidRDefault="00683312" w:rsidP="00431ECF">
      <w:pPr>
        <w:spacing w:line="360" w:lineRule="auto"/>
        <w:jc w:val="both"/>
      </w:pPr>
    </w:p>
    <w:p w:rsidR="00683312" w:rsidRDefault="00683312" w:rsidP="00431ECF">
      <w:pPr>
        <w:spacing w:line="360" w:lineRule="auto"/>
        <w:jc w:val="both"/>
      </w:pPr>
    </w:p>
    <w:p w:rsidR="0006740D" w:rsidRDefault="002C32C5" w:rsidP="000153C0">
      <w:pPr>
        <w:jc w:val="both"/>
      </w:pPr>
      <w:r>
        <w:t xml:space="preserve">1 </w:t>
      </w:r>
      <w:r w:rsidR="0006740D">
        <w:t>–</w:t>
      </w:r>
      <w:r>
        <w:t xml:space="preserve"> </w:t>
      </w:r>
      <w:r w:rsidR="0006740D">
        <w:t>Dès son admission, chaque détenu doit être informé du régime des détenus de sa catégorie, des règles de l’établissement, de ses droits et de ses obligations.</w:t>
      </w:r>
    </w:p>
    <w:p w:rsidR="000A262A" w:rsidRDefault="000A262A" w:rsidP="000153C0">
      <w:pPr>
        <w:jc w:val="both"/>
      </w:pPr>
      <w:r>
        <w:t>2 – Le détenu provisoire est séparé des autres catégories de détenus et n’est pas astreint au port de la tenue pénale. Les détenus primaires sont séparés des autres catégories de détenus.</w:t>
      </w:r>
    </w:p>
    <w:p w:rsidR="00DE7E9C" w:rsidRDefault="000A262A" w:rsidP="000153C0">
      <w:pPr>
        <w:jc w:val="both"/>
      </w:pPr>
      <w:r>
        <w:rPr>
          <w:rFonts w:ascii="TimesNewRoman" w:hAnsi="TimesNewRoman" w:cs="TimesNewRoman"/>
          <w:sz w:val="24"/>
          <w:szCs w:val="24"/>
        </w:rPr>
        <w:t>3</w:t>
      </w:r>
      <w:r w:rsidR="00DE7E9C">
        <w:rPr>
          <w:rFonts w:ascii="TimesNewRoman" w:hAnsi="TimesNewRoman" w:cs="TimesNewRoman"/>
          <w:sz w:val="24"/>
          <w:szCs w:val="24"/>
        </w:rPr>
        <w:t xml:space="preserve"> - </w:t>
      </w:r>
      <w:r w:rsidR="00DE7E9C" w:rsidRPr="00DE7E9C">
        <w:t xml:space="preserve">Les détenus sont autorisés, à recevoir la visite des  associations humanitaires et caritatives pour raisons humanitaires ou éducatives </w:t>
      </w:r>
      <w:r w:rsidR="00DE7E9C">
        <w:t>(Art 36  du C.O.P.R.S.D)</w:t>
      </w:r>
    </w:p>
    <w:p w:rsidR="00DD6FE1" w:rsidRDefault="000A262A" w:rsidP="000153C0">
      <w:pPr>
        <w:autoSpaceDE w:val="0"/>
        <w:autoSpaceDN w:val="0"/>
        <w:adjustRightInd w:val="0"/>
        <w:spacing w:after="0"/>
      </w:pPr>
      <w:r>
        <w:t>4</w:t>
      </w:r>
      <w:r w:rsidR="007B52AF">
        <w:t xml:space="preserve"> - </w:t>
      </w:r>
      <w:r w:rsidR="002C32C5">
        <w:t>Tous les détenus ont droit à une prise en charge médicale, au sein de l’établissement pénitentiaire, ou si nécessaire dans d’autres structures sanitaires. (Art 57</w:t>
      </w:r>
      <w:r w:rsidR="00683312">
        <w:t xml:space="preserve"> du C.O.P.R.S.D</w:t>
      </w:r>
      <w:r w:rsidR="002C32C5">
        <w:t>)</w:t>
      </w:r>
    </w:p>
    <w:p w:rsidR="00DE7E9C" w:rsidRDefault="00DE7E9C" w:rsidP="000153C0">
      <w:pPr>
        <w:autoSpaceDE w:val="0"/>
        <w:autoSpaceDN w:val="0"/>
        <w:adjustRightInd w:val="0"/>
        <w:spacing w:after="0"/>
      </w:pPr>
    </w:p>
    <w:p w:rsidR="002C32C5" w:rsidRDefault="000A262A" w:rsidP="000153C0">
      <w:pPr>
        <w:jc w:val="both"/>
      </w:pPr>
      <w:r>
        <w:t>5</w:t>
      </w:r>
      <w:r w:rsidR="002C32C5">
        <w:t>– Les détenus ont droit aux visites</w:t>
      </w:r>
      <w:r w:rsidR="0078473F">
        <w:t>, une fois par semaine,</w:t>
      </w:r>
      <w:r w:rsidR="00A84767">
        <w:t xml:space="preserve"> </w:t>
      </w:r>
      <w:r w:rsidR="009A68C2">
        <w:t xml:space="preserve">de leurs ascendants et descendants jusqu’au 4° degré, de leur conjoint, </w:t>
      </w:r>
      <w:r w:rsidR="00683312">
        <w:t xml:space="preserve">de leurs frères et sœurs, </w:t>
      </w:r>
      <w:r w:rsidR="009A68C2">
        <w:t>de l’enfant recueilli (mekfoul) et des parents par alliance jusqu’au 3° degré. Le détenu peut aussi être visité par toute autre personne ou association humanitaire et caritative s’il apparait que ces visites contribuent à sa réinsertion sociale.  (Art. 66</w:t>
      </w:r>
      <w:r w:rsidR="00683312">
        <w:t xml:space="preserve"> du C.O.P.R.S.D</w:t>
      </w:r>
      <w:r w:rsidR="009A68C2">
        <w:t>)</w:t>
      </w:r>
      <w:r w:rsidR="0004093E">
        <w:t>. Il peut recevoir plusieurs personnes à la fois, sans dépasser le nombre de 4  visiteurs.</w:t>
      </w:r>
    </w:p>
    <w:p w:rsidR="009A68C2" w:rsidRDefault="000A262A" w:rsidP="000153C0">
      <w:pPr>
        <w:jc w:val="both"/>
      </w:pPr>
      <w:r>
        <w:t>6</w:t>
      </w:r>
      <w:r w:rsidR="009A68C2">
        <w:t xml:space="preserve"> – Les permis de visites sont délivrés pour les condamnés définitifs par le directeur de l’établissement, pour une ou plusieurs visites, et par le juge compétent en ce qui concerne les détenus provisoires. (Art </w:t>
      </w:r>
      <w:r w:rsidR="00EC5074">
        <w:t>68</w:t>
      </w:r>
      <w:r w:rsidR="00683312">
        <w:t xml:space="preserve"> du C.O.P.R.S.D</w:t>
      </w:r>
      <w:r w:rsidR="00EC5074">
        <w:t>)</w:t>
      </w:r>
      <w:r w:rsidR="0004093E">
        <w:t>. Les visiteurs doivent présenter le permis de visite et leur pièce d’identité.</w:t>
      </w:r>
    </w:p>
    <w:p w:rsidR="00EC5074" w:rsidRDefault="000A262A" w:rsidP="000153C0">
      <w:pPr>
        <w:jc w:val="both"/>
      </w:pPr>
      <w:r>
        <w:t>7</w:t>
      </w:r>
      <w:r w:rsidR="00EC5074">
        <w:t xml:space="preserve"> – Pour permettre la consolidation des liens familiaux du détenu et sa réinsertion sociale et éducative, ou pour des raisons médicales, il peut être autorisé à recevoir ses visites en parloir rapproché. (Art 69</w:t>
      </w:r>
      <w:r w:rsidR="00683312">
        <w:t xml:space="preserve"> du C.O.P.R.S.D</w:t>
      </w:r>
      <w:r w:rsidR="00EC5074">
        <w:t>)</w:t>
      </w:r>
    </w:p>
    <w:p w:rsidR="00991B05" w:rsidRDefault="000A262A" w:rsidP="000153C0">
      <w:pPr>
        <w:jc w:val="both"/>
      </w:pPr>
      <w:r>
        <w:t>8</w:t>
      </w:r>
      <w:r w:rsidR="00EC5074">
        <w:t xml:space="preserve"> – Le détenu a le droit de correspondre, sous la surveillance du Directeur de l’établissement pénitentiaire, avec sa famille ou autre personne, à condition que cette correspondance ne mette pas en danger la sécurité et le maintien de l’ordre dans l’établissement pénitentiaire (Art 73</w:t>
      </w:r>
      <w:r w:rsidR="00683312">
        <w:t xml:space="preserve"> du C.O.P.R.S.D</w:t>
      </w:r>
      <w:r w:rsidR="00EC5074">
        <w:t>)</w:t>
      </w:r>
    </w:p>
    <w:p w:rsidR="00683312" w:rsidRDefault="000A262A" w:rsidP="000153C0">
      <w:pPr>
        <w:jc w:val="both"/>
      </w:pPr>
      <w:r>
        <w:lastRenderedPageBreak/>
        <w:t>9</w:t>
      </w:r>
      <w:r w:rsidR="00991B05">
        <w:t xml:space="preserve"> – Le détenu a le droit de recevoir</w:t>
      </w:r>
      <w:r w:rsidR="00683312">
        <w:t xml:space="preserve"> des mandats, des colis, et objets utiles autorisés par le règlement intérieur : sous vêtements, objets de toilette… (Art 73 du C.O.P.R.S.D)</w:t>
      </w:r>
    </w:p>
    <w:p w:rsidR="00932FD7" w:rsidRDefault="000A262A" w:rsidP="000153C0">
      <w:pPr>
        <w:jc w:val="both"/>
      </w:pPr>
      <w:r>
        <w:t>10</w:t>
      </w:r>
      <w:r w:rsidR="00932FD7">
        <w:t xml:space="preserve"> – Les détenus sont astreints au port de la tenue pénale, sauf les détenus provisoires, les femmes et les mineurs.</w:t>
      </w:r>
    </w:p>
    <w:p w:rsidR="003446AB" w:rsidRDefault="00DE7E9C" w:rsidP="000A262A">
      <w:pPr>
        <w:jc w:val="both"/>
      </w:pPr>
      <w:r>
        <w:t>1</w:t>
      </w:r>
      <w:r w:rsidR="000A262A">
        <w:t>1</w:t>
      </w:r>
      <w:r w:rsidR="003446AB">
        <w:t xml:space="preserve"> – En vue de sa réadaptation et de sa </w:t>
      </w:r>
      <w:r w:rsidR="00B37031">
        <w:t>réinsertion</w:t>
      </w:r>
      <w:r w:rsidR="003446AB">
        <w:t xml:space="preserve"> sociale, le détenu peut être chargé d’un travail utile, en contrepartie duquel il recevra un pécule. Une partie de ce pécule </w:t>
      </w:r>
      <w:r w:rsidR="00CF65EE">
        <w:t xml:space="preserve">sert aux besoins du détenu pendant la période de détention et une partie </w:t>
      </w:r>
      <w:r w:rsidR="003446AB">
        <w:t>sera gardée et remise au détenu à sa libération.</w:t>
      </w:r>
    </w:p>
    <w:p w:rsidR="003446AB" w:rsidRDefault="007B52AF" w:rsidP="000A262A">
      <w:pPr>
        <w:jc w:val="both"/>
      </w:pPr>
      <w:r>
        <w:t>1</w:t>
      </w:r>
      <w:r w:rsidR="000A262A">
        <w:t>2</w:t>
      </w:r>
      <w:r w:rsidR="003446AB">
        <w:t xml:space="preserve"> – Au terme des formations ou enseignements suivis par le détenu pendant sa détention, celui-ci recevra un diplôme ou une attestation de qualification ne mentionnant pas le lieu d’obtention de cette attestation ou de ce diplôme.</w:t>
      </w:r>
    </w:p>
    <w:p w:rsidR="003446AB" w:rsidRDefault="007B52AF" w:rsidP="000A262A">
      <w:pPr>
        <w:jc w:val="both"/>
      </w:pPr>
      <w:r>
        <w:t>1</w:t>
      </w:r>
      <w:r w:rsidR="000A262A">
        <w:t>3</w:t>
      </w:r>
      <w:r w:rsidR="003446AB">
        <w:t xml:space="preserve"> – Il est strictement interdit de faire entrer au sein de l’établissement pénitentiaire (ou d’en faire s</w:t>
      </w:r>
      <w:r w:rsidR="00BB52D3">
        <w:t>ortir) des objets non autorisés tels</w:t>
      </w:r>
      <w:r w:rsidR="003446AB">
        <w:t xml:space="preserve"> argent, lettres,  médicaments, psychotropes, armes, munitions ou stupéfiants. Toute personne qui ne respectera pas ce</w:t>
      </w:r>
      <w:r w:rsidR="00531CF2">
        <w:t>tte interdiction</w:t>
      </w:r>
      <w:r w:rsidR="003446AB">
        <w:t xml:space="preserve">, sera punie d’une peine de prison et d’une amende. </w:t>
      </w:r>
    </w:p>
    <w:p w:rsidR="0004093E" w:rsidRDefault="00CF65EE" w:rsidP="000A262A">
      <w:pPr>
        <w:jc w:val="both"/>
      </w:pPr>
      <w:r>
        <w:t>1</w:t>
      </w:r>
      <w:r w:rsidR="000A262A">
        <w:t>4</w:t>
      </w:r>
      <w:r>
        <w:t xml:space="preserve"> – Les détenus ont le droit d’acheter</w:t>
      </w:r>
      <w:r w:rsidR="00327AB3">
        <w:t xml:space="preserve"> à la cantine (boutique)</w:t>
      </w:r>
      <w:r>
        <w:t>, chaque semaine, sur leur pécule, des denrées, produits de toilette, sous vêtements et tabac. Ils ont le droit de conserver leurs vêtements, sous vêtements, produits de toilette</w:t>
      </w:r>
      <w:r w:rsidR="00BB52D3">
        <w:t xml:space="preserve"> et</w:t>
      </w:r>
      <w:r w:rsidR="0004093E">
        <w:t xml:space="preserve"> des livres religieux</w:t>
      </w:r>
      <w:r>
        <w:t>.</w:t>
      </w:r>
      <w:r w:rsidR="0004093E">
        <w:t xml:space="preserve"> Ils ont le droit de recevoir chaque semaine un panier de 5 kgs de produits consommables et pendant le Ramadan un panier quotidien de 3 kgs maximum. </w:t>
      </w:r>
    </w:p>
    <w:p w:rsidR="00CF65EE" w:rsidRDefault="0004093E" w:rsidP="000A262A">
      <w:pPr>
        <w:jc w:val="both"/>
      </w:pPr>
      <w:r>
        <w:t>1</w:t>
      </w:r>
      <w:r w:rsidR="000A262A">
        <w:t>5</w:t>
      </w:r>
      <w:r>
        <w:t xml:space="preserve"> – La lecture est autorisée tous les jours, dans les dortoirs et dans la cour. Un service de bibliothèque est organisé dans chaque établissement et met à la disposition des détenus 3 ouvrages par semaine. Les détenus  ont le droit </w:t>
      </w:r>
      <w:r w:rsidR="00AC7D2F">
        <w:t xml:space="preserve">également </w:t>
      </w:r>
      <w:r>
        <w:t>de recevoir</w:t>
      </w:r>
      <w:r w:rsidR="00327AB3">
        <w:t>,</w:t>
      </w:r>
      <w:r>
        <w:t xml:space="preserve"> lors des visites familiales ou par abonnement, les revues et quotidiens de la presse nationale. </w:t>
      </w:r>
    </w:p>
    <w:p w:rsidR="00AC7D2F" w:rsidRDefault="00AC7D2F" w:rsidP="000A262A">
      <w:pPr>
        <w:jc w:val="both"/>
      </w:pPr>
      <w:r>
        <w:t>1</w:t>
      </w:r>
      <w:r w:rsidR="000A262A">
        <w:t>6</w:t>
      </w:r>
      <w:r>
        <w:t xml:space="preserve"> – Les détenus ont le droit de suivre un enseignement par correspondance (autre que celui institué par l’Etablissement) : enseignement général ou formation professionnelle ou enseignement supérieur.</w:t>
      </w:r>
    </w:p>
    <w:p w:rsidR="00DE7E9C" w:rsidRDefault="003D45BA" w:rsidP="000A262A">
      <w:pPr>
        <w:jc w:val="both"/>
      </w:pPr>
      <w:r>
        <w:t>1</w:t>
      </w:r>
      <w:r w:rsidR="000A262A">
        <w:t xml:space="preserve">7 </w:t>
      </w:r>
      <w:r>
        <w:t>-</w:t>
      </w:r>
      <w:r w:rsidR="00DE7E9C">
        <w:t xml:space="preserve">  Le détenu a droit aux communications téléphoniques </w:t>
      </w:r>
      <w:r w:rsidR="00DE7E9C" w:rsidRPr="00DE7E9C">
        <w:t xml:space="preserve"> avec sa  famille pour cause d’éloignement ou de maladie  sous le contrôle de l’établissement (</w:t>
      </w:r>
      <w:r w:rsidR="00DE7E9C">
        <w:t>Art 72 du C.O.P.R.S.D)</w:t>
      </w:r>
    </w:p>
    <w:p w:rsidR="003D45BA" w:rsidRDefault="00DE7E9C" w:rsidP="000A262A">
      <w:pPr>
        <w:autoSpaceDE w:val="0"/>
        <w:autoSpaceDN w:val="0"/>
        <w:adjustRightInd w:val="0"/>
        <w:spacing w:after="0"/>
      </w:pPr>
      <w:r>
        <w:t>1</w:t>
      </w:r>
      <w:r w:rsidR="000A262A">
        <w:t>8</w:t>
      </w:r>
      <w:r>
        <w:t xml:space="preserve"> - </w:t>
      </w:r>
      <w:r w:rsidR="003D45BA">
        <w:t>L’usage du téléphone portable est interdit au sein des établissements pénitentiaires, aussi bien pour les détenus, que pour les personnels et les visiteurs.</w:t>
      </w:r>
    </w:p>
    <w:p w:rsidR="000153C0" w:rsidRDefault="000153C0" w:rsidP="000153C0">
      <w:pPr>
        <w:autoSpaceDE w:val="0"/>
        <w:autoSpaceDN w:val="0"/>
        <w:adjustRightInd w:val="0"/>
        <w:spacing w:after="0"/>
      </w:pPr>
    </w:p>
    <w:p w:rsidR="000153C0" w:rsidRDefault="000153C0" w:rsidP="000A262A">
      <w:pPr>
        <w:autoSpaceDE w:val="0"/>
        <w:autoSpaceDN w:val="0"/>
        <w:adjustRightInd w:val="0"/>
        <w:spacing w:after="0"/>
      </w:pPr>
      <w:r w:rsidRPr="000153C0">
        <w:t>1</w:t>
      </w:r>
      <w:r w:rsidR="000A262A">
        <w:t>9</w:t>
      </w:r>
      <w:r w:rsidRPr="000153C0">
        <w:t xml:space="preserve"> – Le détenu démuni se verra attribuer une aide sociale et financière lors de sa</w:t>
      </w:r>
      <w:r>
        <w:t xml:space="preserve"> l</w:t>
      </w:r>
      <w:r w:rsidRPr="000153C0">
        <w:t>ibération</w:t>
      </w:r>
      <w:r>
        <w:t xml:space="preserve"> </w:t>
      </w:r>
      <w:r w:rsidRPr="000153C0">
        <w:t xml:space="preserve"> </w:t>
      </w:r>
      <w:r w:rsidRPr="00DE7E9C">
        <w:t>(</w:t>
      </w:r>
      <w:r>
        <w:t>Art 72 du C.O.P.R.S.D)</w:t>
      </w:r>
    </w:p>
    <w:p w:rsidR="00DE7E9C" w:rsidRDefault="00DE7E9C" w:rsidP="00DE7E9C">
      <w:pPr>
        <w:spacing w:line="360" w:lineRule="auto"/>
        <w:jc w:val="both"/>
      </w:pPr>
    </w:p>
    <w:p w:rsidR="000153C0" w:rsidRDefault="000153C0" w:rsidP="003D45BA">
      <w:pPr>
        <w:spacing w:line="360" w:lineRule="auto"/>
        <w:jc w:val="center"/>
        <w:rPr>
          <w:b/>
        </w:rPr>
      </w:pPr>
    </w:p>
    <w:p w:rsidR="005D4B55" w:rsidRPr="00317440" w:rsidRDefault="00063B6B" w:rsidP="004576E5">
      <w:pPr>
        <w:spacing w:line="360" w:lineRule="auto"/>
        <w:jc w:val="center"/>
        <w:rPr>
          <w:b/>
        </w:rPr>
      </w:pPr>
      <w:r w:rsidRPr="00317440">
        <w:rPr>
          <w:b/>
        </w:rPr>
        <w:t xml:space="preserve">FICHE </w:t>
      </w:r>
      <w:r w:rsidR="004576E5">
        <w:rPr>
          <w:b/>
        </w:rPr>
        <w:t xml:space="preserve">6 </w:t>
      </w:r>
      <w:r w:rsidRPr="00317440">
        <w:rPr>
          <w:b/>
        </w:rPr>
        <w:t>- LA DETENTION</w:t>
      </w:r>
    </w:p>
    <w:p w:rsidR="005D4B55" w:rsidRDefault="00765E53" w:rsidP="003D45BA">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361950</wp:posOffset>
                </wp:positionV>
                <wp:extent cx="5920740" cy="1393825"/>
                <wp:effectExtent l="0" t="0" r="41910" b="53975"/>
                <wp:wrapNone/>
                <wp:docPr id="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13938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F26A49" w:rsidRDefault="00901EEB">
                            <w:pPr>
                              <w:rPr>
                                <w:b/>
                                <w:bCs/>
                                <w:sz w:val="24"/>
                                <w:szCs w:val="24"/>
                              </w:rPr>
                            </w:pPr>
                            <w:r w:rsidRPr="000153C0">
                              <w:rPr>
                                <w:b/>
                                <w:bCs/>
                                <w:sz w:val="24"/>
                                <w:szCs w:val="24"/>
                              </w:rPr>
                              <w:t>La détention est la période passée dans un établissement pénitentiaire, à titre de prévenu (détention provisoire) ou à titre de condamné à une peine privative de liberté. Elle peut aller de quelques mois, à plusieurs années, et jusqu’à la perpétuité</w:t>
                            </w:r>
                            <w:r w:rsidRPr="00F26A49">
                              <w:rPr>
                                <w:b/>
                                <w:bCs/>
                                <w:sz w:val="24"/>
                                <w:szCs w:val="24"/>
                              </w:rPr>
                              <w:t>. La détention a une mission sécuritaire, mais aussi un rôle de socialisation et de réapprentissage des normes et des valeurs de la société pour les détenus.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5" style="position:absolute;margin-left:3.7pt;margin-top:28.5pt;width:466.2pt;height:1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" fillcolor="white [3201]" strokecolor="#92cddc [1944]" strokeweight="1pt">
                <v:fill color2="#b6dde8 [1304]" focus="100%" type="gradient"/>
                <v:shadow on="t" color="#205867 [1608]" opacity=".5" offset="1pt"/>
                <v:textbox>
                  <w:txbxContent>
                    <w:p w:rsidR="00901EEB" w:rsidRPr="00F26A49" w:rsidRDefault="00901EEB">
                      <w:pPr>
                        <w:rPr>
                          <w:b/>
                          <w:bCs/>
                          <w:sz w:val="24"/>
                          <w:szCs w:val="24"/>
                        </w:rPr>
                      </w:pPr>
                      <w:r w:rsidRPr="000153C0">
                        <w:rPr>
                          <w:b/>
                          <w:bCs/>
                          <w:sz w:val="24"/>
                          <w:szCs w:val="24"/>
                        </w:rPr>
                        <w:t>La détention est la période passée dans un établissement pénitentiaire, à titre de prévenu (détention provisoire) ou à titre de condamné à une peine privative de liberté. Elle peut aller de quelques mois, à plusieurs années, et jusqu’à la perpétuité</w:t>
                      </w:r>
                      <w:r w:rsidRPr="00F26A49">
                        <w:rPr>
                          <w:b/>
                          <w:bCs/>
                          <w:sz w:val="24"/>
                          <w:szCs w:val="24"/>
                        </w:rPr>
                        <w:t>. La détention a une mission sécuritaire, mais aussi un rôle de socialisation et de réapprentissage des normes et des valeurs de la société pour les détenus.</w:t>
                      </w:r>
                    </w:p>
                  </w:txbxContent>
                </v:textbox>
              </v:roundrect>
            </w:pict>
          </mc:Fallback>
        </mc:AlternateContent>
      </w:r>
    </w:p>
    <w:p w:rsidR="00162ECF" w:rsidRDefault="00162ECF" w:rsidP="003D45BA">
      <w:pPr>
        <w:spacing w:line="360" w:lineRule="auto"/>
      </w:pPr>
    </w:p>
    <w:p w:rsidR="00162ECF" w:rsidRDefault="00162ECF" w:rsidP="003D45BA">
      <w:pPr>
        <w:spacing w:line="360" w:lineRule="auto"/>
      </w:pPr>
    </w:p>
    <w:p w:rsidR="00162ECF" w:rsidRDefault="00162ECF" w:rsidP="00932FD7">
      <w:pPr>
        <w:spacing w:line="360" w:lineRule="auto"/>
        <w:jc w:val="both"/>
      </w:pPr>
    </w:p>
    <w:p w:rsidR="00162ECF" w:rsidRDefault="00162ECF" w:rsidP="00932FD7">
      <w:pPr>
        <w:spacing w:line="360" w:lineRule="auto"/>
        <w:jc w:val="both"/>
      </w:pPr>
    </w:p>
    <w:p w:rsidR="00F26A49" w:rsidRDefault="00F26A49" w:rsidP="00F26A49">
      <w:pPr>
        <w:pStyle w:val="Paragraphedeliste"/>
        <w:spacing w:line="360" w:lineRule="auto"/>
        <w:ind w:left="709"/>
        <w:jc w:val="both"/>
      </w:pPr>
    </w:p>
    <w:p w:rsidR="00FF585B" w:rsidRDefault="003D45BA" w:rsidP="00530F4E">
      <w:pPr>
        <w:pStyle w:val="Paragraphedeliste"/>
        <w:numPr>
          <w:ilvl w:val="0"/>
          <w:numId w:val="5"/>
        </w:numPr>
        <w:spacing w:line="360" w:lineRule="auto"/>
        <w:ind w:left="284" w:firstLine="425"/>
        <w:jc w:val="both"/>
      </w:pPr>
      <w:r>
        <w:t xml:space="preserve">En Algérie, la détention est organisée sous le régime collectif, c'est-à-dire </w:t>
      </w:r>
      <w:r w:rsidR="00530F4E">
        <w:t xml:space="preserve">que les détenus </w:t>
      </w:r>
      <w:r>
        <w:t xml:space="preserve">sont regroupés </w:t>
      </w:r>
      <w:r w:rsidR="00932FD7">
        <w:t>dans des</w:t>
      </w:r>
      <w:r>
        <w:t xml:space="preserve"> salles communes et ont le droit de communiquer entre eux. </w:t>
      </w:r>
      <w:r w:rsidR="00FF585B">
        <w:t xml:space="preserve"> La détention sous le régime collectif est bénéfique pour le réapprentissage des normes sociales. </w:t>
      </w:r>
    </w:p>
    <w:p w:rsidR="003D45BA" w:rsidRDefault="003D45BA" w:rsidP="00530F4E">
      <w:pPr>
        <w:pStyle w:val="Paragraphedeliste"/>
        <w:numPr>
          <w:ilvl w:val="0"/>
          <w:numId w:val="5"/>
        </w:numPr>
        <w:spacing w:line="360" w:lineRule="auto"/>
        <w:ind w:left="284" w:firstLine="425"/>
        <w:jc w:val="both"/>
      </w:pPr>
      <w:r>
        <w:t>Certain</w:t>
      </w:r>
      <w:r w:rsidR="00932FD7">
        <w:t>e</w:t>
      </w:r>
      <w:r>
        <w:t>s</w:t>
      </w:r>
      <w:r w:rsidR="00932FD7">
        <w:t xml:space="preserve"> catégories de </w:t>
      </w:r>
      <w:r>
        <w:t xml:space="preserve"> détenus sont soumis</w:t>
      </w:r>
      <w:r w:rsidR="00932FD7">
        <w:t>es</w:t>
      </w:r>
      <w:r>
        <w:t xml:space="preserve"> </w:t>
      </w:r>
      <w:r w:rsidR="00932FD7">
        <w:t>au régime de détention individuel (</w:t>
      </w:r>
      <w:r>
        <w:t>isolement</w:t>
      </w:r>
      <w:r w:rsidR="00932FD7">
        <w:t>)</w:t>
      </w:r>
      <w:r>
        <w:t>, de façon temporaire ou durable.</w:t>
      </w:r>
      <w:r w:rsidR="00932FD7">
        <w:t xml:space="preserve"> Le détenu provisoire peut être placé sous le régime d’emprisonnement individuel, sur sa demande. </w:t>
      </w:r>
      <w:r w:rsidR="007B52AF">
        <w:t>L’isolement peut aussi être une mesure disciplinaire.</w:t>
      </w:r>
    </w:p>
    <w:p w:rsidR="00761392" w:rsidRDefault="00765E53" w:rsidP="00761392">
      <w:pPr>
        <w:spacing w:line="360" w:lineRule="auto"/>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75565</wp:posOffset>
                </wp:positionV>
                <wp:extent cx="5749925" cy="828675"/>
                <wp:effectExtent l="0" t="0" r="41275" b="66675"/>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925" cy="8286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761392">
                            <w:pPr>
                              <w:rPr>
                                <w:b/>
                                <w:bCs/>
                                <w:sz w:val="24"/>
                                <w:szCs w:val="24"/>
                              </w:rPr>
                            </w:pPr>
                            <w:r w:rsidRPr="000153C0">
                              <w:rPr>
                                <w:b/>
                                <w:bCs/>
                                <w:sz w:val="24"/>
                                <w:szCs w:val="24"/>
                              </w:rPr>
                              <w:t>La détention est une période de la vie d’un individu qui signe une rupture avec le monde extérieur, sa vie familiale et professionnelle lorsqu’il avait une profession auparavant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left:0;text-align:left;margin-left:8.9pt;margin-top:5.95pt;width:452.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" fillcolor="white [3201]" strokecolor="#92cddc [1944]" strokeweight="1pt">
                <v:fill color2="#b6dde8 [1304]" focus="100%" type="gradient"/>
                <v:shadow on="t" color="#205867 [1608]" opacity=".5" offset="1pt"/>
                <v:textbox>
                  <w:txbxContent>
                    <w:p w:rsidR="00901EEB" w:rsidRPr="000153C0" w:rsidRDefault="00901EEB" w:rsidP="00761392">
                      <w:pPr>
                        <w:rPr>
                          <w:b/>
                          <w:bCs/>
                          <w:sz w:val="24"/>
                          <w:szCs w:val="24"/>
                        </w:rPr>
                      </w:pPr>
                      <w:r w:rsidRPr="000153C0">
                        <w:rPr>
                          <w:b/>
                          <w:bCs/>
                          <w:sz w:val="24"/>
                          <w:szCs w:val="24"/>
                        </w:rPr>
                        <w:t>La détention est une période de la vie d’un individu qui signe une rupture avec le monde extérieur, sa vie familiale et professionnelle lorsqu’il avait une profession auparavant</w:t>
                      </w:r>
                    </w:p>
                  </w:txbxContent>
                </v:textbox>
              </v:roundrect>
            </w:pict>
          </mc:Fallback>
        </mc:AlternateContent>
      </w:r>
    </w:p>
    <w:p w:rsidR="00761392" w:rsidRDefault="00761392" w:rsidP="00761392">
      <w:pPr>
        <w:spacing w:line="360" w:lineRule="auto"/>
        <w:jc w:val="both"/>
      </w:pPr>
    </w:p>
    <w:p w:rsidR="00162ECF" w:rsidRDefault="00162ECF" w:rsidP="00761392">
      <w:pPr>
        <w:pStyle w:val="Paragraphedeliste"/>
        <w:spacing w:line="360" w:lineRule="auto"/>
        <w:ind w:left="709"/>
        <w:jc w:val="both"/>
      </w:pPr>
    </w:p>
    <w:p w:rsidR="00761392" w:rsidRDefault="00546D6B" w:rsidP="00546D6B">
      <w:pPr>
        <w:pStyle w:val="Paragraphedeliste"/>
        <w:numPr>
          <w:ilvl w:val="0"/>
          <w:numId w:val="24"/>
        </w:numPr>
        <w:spacing w:line="360" w:lineRule="auto"/>
        <w:ind w:left="0" w:firstLine="709"/>
        <w:jc w:val="both"/>
      </w:pPr>
      <w:r>
        <w:t>La première réaction à la détention peut être ce que l’on appelle « le choc carcéral », qui est un état psychologique et émotionnel  négatif fait d’angoisse, de phobies, de frustrations, accompagné de manifestations physiologiques plus ou moins importantes,  et qui peut durer de plusieurs jours à plusieurs mois</w:t>
      </w:r>
    </w:p>
    <w:p w:rsidR="00546D6B" w:rsidRDefault="00546D6B" w:rsidP="00761392">
      <w:pPr>
        <w:pStyle w:val="Paragraphedeliste"/>
        <w:spacing w:line="360" w:lineRule="auto"/>
        <w:ind w:left="709"/>
        <w:jc w:val="both"/>
      </w:pPr>
    </w:p>
    <w:p w:rsidR="00162ECF" w:rsidRDefault="000C1E88" w:rsidP="00530F4E">
      <w:pPr>
        <w:pStyle w:val="Paragraphedeliste"/>
        <w:numPr>
          <w:ilvl w:val="0"/>
          <w:numId w:val="5"/>
        </w:numPr>
        <w:spacing w:line="360" w:lineRule="auto"/>
        <w:ind w:left="0" w:firstLine="709"/>
        <w:jc w:val="both"/>
      </w:pPr>
      <w:r>
        <w:t xml:space="preserve">Pendant la détention, les liens avec la communauté s’amenuisent, et disparaissent parfois totalement : le </w:t>
      </w:r>
      <w:r w:rsidR="00BB52D3">
        <w:t>rejet de la personne incarcérée</w:t>
      </w:r>
      <w:r>
        <w:t xml:space="preserve">  par sa famille</w:t>
      </w:r>
      <w:r w:rsidR="00BB52D3">
        <w:t xml:space="preserve"> et par la société est fréquent</w:t>
      </w:r>
      <w:r>
        <w:t xml:space="preserve"> et il est souvent lié </w:t>
      </w:r>
      <w:r w:rsidR="00FB145C">
        <w:t xml:space="preserve">à la nature du délit, </w:t>
      </w:r>
      <w:r>
        <w:t>au statut et au sexe du détenu, les femmes étant de façon générale beaucoup plus objet de préjugés que les hommes. Ce rejet se traduit par une perte</w:t>
      </w:r>
      <w:r w:rsidR="002A7E76">
        <w:t>,</w:t>
      </w:r>
      <w:r>
        <w:t xml:space="preserve"> un affaiblissement </w:t>
      </w:r>
      <w:r w:rsidR="002A7E76">
        <w:t xml:space="preserve">ou une fragilisation </w:t>
      </w:r>
      <w:r>
        <w:t xml:space="preserve">des liens familiaux </w:t>
      </w:r>
      <w:r w:rsidR="00BB52D3">
        <w:t>et conjugaux</w:t>
      </w:r>
      <w:r w:rsidR="002A7E76">
        <w:t xml:space="preserve"> qui deviennent souvent entachés de honte et de déshonneur.</w:t>
      </w:r>
    </w:p>
    <w:p w:rsidR="002A7E76" w:rsidRDefault="002A7E76" w:rsidP="00530F4E">
      <w:pPr>
        <w:pStyle w:val="Paragraphedeliste"/>
        <w:numPr>
          <w:ilvl w:val="0"/>
          <w:numId w:val="5"/>
        </w:numPr>
        <w:spacing w:line="360" w:lineRule="auto"/>
        <w:ind w:left="0" w:firstLine="709"/>
        <w:jc w:val="both"/>
      </w:pPr>
      <w:r>
        <w:t>La détention signifie aussi la séparation d’un bon nombre d’enfants d’avec leur parent in</w:t>
      </w:r>
      <w:r w:rsidR="00BB52D3">
        <w:t>carcéré</w:t>
      </w:r>
      <w:r>
        <w:t xml:space="preserve"> et l’impossibilité matérielle pour celui</w:t>
      </w:r>
      <w:r w:rsidR="00BB52D3">
        <w:t>-</w:t>
      </w:r>
      <w:r>
        <w:t xml:space="preserve"> ci de subvenir aux besoins de ses proches. </w:t>
      </w:r>
    </w:p>
    <w:p w:rsidR="00530F4E" w:rsidRDefault="00530F4E" w:rsidP="00761392">
      <w:pPr>
        <w:pStyle w:val="Paragraphedeliste"/>
        <w:numPr>
          <w:ilvl w:val="0"/>
          <w:numId w:val="5"/>
        </w:numPr>
        <w:spacing w:line="360" w:lineRule="auto"/>
        <w:ind w:left="0" w:firstLine="709"/>
        <w:jc w:val="both"/>
      </w:pPr>
      <w:r>
        <w:t xml:space="preserve">Le rejet </w:t>
      </w:r>
      <w:r w:rsidR="00FB145C">
        <w:t xml:space="preserve">et les préjugés </w:t>
      </w:r>
      <w:r>
        <w:t>de la société se manifeste</w:t>
      </w:r>
      <w:r w:rsidR="00FB145C">
        <w:t>nt</w:t>
      </w:r>
      <w:r>
        <w:t xml:space="preserve"> aussi par </w:t>
      </w:r>
      <w:r w:rsidR="000C1E88">
        <w:t>un désinvestissement de</w:t>
      </w:r>
      <w:r>
        <w:t xml:space="preserve">s citoyens et des entreprises dont certains ne s’impliquent pas dans le </w:t>
      </w:r>
      <w:r w:rsidR="000C1E88">
        <w:t xml:space="preserve">processus de réinsertion sociale </w:t>
      </w:r>
      <w:r>
        <w:lastRenderedPageBreak/>
        <w:t xml:space="preserve">et refusent d’être solidaires avec </w:t>
      </w:r>
      <w:r w:rsidR="000C1E88">
        <w:t xml:space="preserve"> cette frange de la population. </w:t>
      </w:r>
      <w:r w:rsidR="00195A03">
        <w:t>Dans le meilleur des cas, la société est indifférente au sort des détenus.</w:t>
      </w:r>
    </w:p>
    <w:p w:rsidR="007B52AF" w:rsidRDefault="000C1E88" w:rsidP="00761392">
      <w:pPr>
        <w:pStyle w:val="Paragraphedeliste"/>
        <w:numPr>
          <w:ilvl w:val="0"/>
          <w:numId w:val="5"/>
        </w:numPr>
        <w:spacing w:line="360" w:lineRule="auto"/>
        <w:ind w:left="0" w:firstLine="709"/>
        <w:jc w:val="both"/>
      </w:pPr>
      <w:r>
        <w:t>Le milieu carcéral devient dans ces cas, non seulement un espace de privation de la liberté, mais aussi un espace d’exclusion et de marginalisation.</w:t>
      </w:r>
    </w:p>
    <w:p w:rsidR="005D4B55" w:rsidRDefault="00765E53" w:rsidP="003D45BA">
      <w:pPr>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67310</wp:posOffset>
                </wp:positionV>
                <wp:extent cx="6137275" cy="1159510"/>
                <wp:effectExtent l="0" t="0" r="34925" b="59690"/>
                <wp:wrapNone/>
                <wp:docPr id="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115951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FB145C">
                            <w:pPr>
                              <w:rPr>
                                <w:b/>
                                <w:bCs/>
                                <w:sz w:val="24"/>
                                <w:szCs w:val="24"/>
                              </w:rPr>
                            </w:pPr>
                            <w:r w:rsidRPr="000153C0">
                              <w:rPr>
                                <w:b/>
                                <w:bCs/>
                                <w:sz w:val="24"/>
                                <w:szCs w:val="24"/>
                              </w:rPr>
                              <w:t>Le détenu était souvent mal inséré dans la société auparavant et il arrive en milieu carcéral avec son lot de difficultés et de problèmes sociaux et psychologiques : la majorité des détenus souffrent d’insuffisance de qualification, souvent d’analphabétisme, de chômage, de dettes, d’addictions diverses à la drogue et/ou à l’alcool.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7" style="position:absolute;margin-left:-1.95pt;margin-top:5.3pt;width:483.25pt;height:9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" fillcolor="white [3201]" strokecolor="#92cddc [1944]" strokeweight="1pt">
                <v:fill color2="#b6dde8 [1304]" focus="100%" type="gradient"/>
                <v:shadow on="t" color="#205867 [1608]" opacity=".5" offset="1pt"/>
                <v:textbox>
                  <w:txbxContent>
                    <w:p w:rsidR="00901EEB" w:rsidRPr="000153C0" w:rsidRDefault="00901EEB" w:rsidP="00FB145C">
                      <w:pPr>
                        <w:rPr>
                          <w:b/>
                          <w:bCs/>
                          <w:sz w:val="24"/>
                          <w:szCs w:val="24"/>
                        </w:rPr>
                      </w:pPr>
                      <w:r w:rsidRPr="000153C0">
                        <w:rPr>
                          <w:b/>
                          <w:bCs/>
                          <w:sz w:val="24"/>
                          <w:szCs w:val="24"/>
                        </w:rPr>
                        <w:t>Le détenu était souvent mal inséré dans la société auparavant et il arrive en milieu carcéral avec son lot de difficultés et de problèmes sociaux et psychologiques : la majorité des détenus souffrent d’insuffisance de qualification, souvent d’analphabétisme, de chômage, de dettes, d’addictions diverses à la drogue et/ou à l’alcool.</w:t>
                      </w:r>
                    </w:p>
                  </w:txbxContent>
                </v:textbox>
              </v:roundrect>
            </w:pict>
          </mc:Fallback>
        </mc:AlternateContent>
      </w:r>
    </w:p>
    <w:p w:rsidR="005D4B55" w:rsidRDefault="005D4B55" w:rsidP="003D45BA">
      <w:pPr>
        <w:spacing w:line="360" w:lineRule="auto"/>
      </w:pPr>
    </w:p>
    <w:p w:rsidR="005D4B55" w:rsidRDefault="005D4B55" w:rsidP="003D45BA">
      <w:pPr>
        <w:spacing w:line="360" w:lineRule="auto"/>
      </w:pPr>
    </w:p>
    <w:p w:rsidR="005D4B55" w:rsidRDefault="005D4B55" w:rsidP="003D45BA"/>
    <w:p w:rsidR="00FB145C" w:rsidRDefault="00FB145C" w:rsidP="00FB145C">
      <w:pPr>
        <w:jc w:val="both"/>
      </w:pPr>
      <w:r>
        <w:t>La détention peut avoir pour résultat d’aggraver cette situation, si le détenu n’est pas préparé à la sortie.</w:t>
      </w:r>
    </w:p>
    <w:p w:rsidR="005D4B55" w:rsidRDefault="00FB145C" w:rsidP="00FB145C">
      <w:pPr>
        <w:jc w:val="both"/>
      </w:pPr>
      <w:r>
        <w:t>En effet</w:t>
      </w:r>
      <w:r w:rsidR="00761392">
        <w:t>, l’univers carcéral est un milieu de vie particulier où  il se joue une dynamique de vie qui peut influencer négativement le comportement d’une personne à l’intérieur des murs par rapport à ce qu’il était hors les murs.</w:t>
      </w:r>
    </w:p>
    <w:p w:rsidR="00761392" w:rsidRDefault="00765E53" w:rsidP="00546D6B">
      <w:r>
        <w:rPr>
          <w:noProof/>
        </w:rPr>
        <mc:AlternateContent>
          <mc:Choice Requires="wps">
            <w:drawing>
              <wp:anchor distT="0" distB="0" distL="114300" distR="114300" simplePos="0" relativeHeight="251665408" behindDoc="0" locked="0" layoutInCell="1" allowOverlap="1">
                <wp:simplePos x="0" y="0"/>
                <wp:positionH relativeFrom="column">
                  <wp:posOffset>-117475</wp:posOffset>
                </wp:positionH>
                <wp:positionV relativeFrom="paragraph">
                  <wp:posOffset>66040</wp:posOffset>
                </wp:positionV>
                <wp:extent cx="6019800" cy="809625"/>
                <wp:effectExtent l="0" t="0" r="38100" b="66675"/>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096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761392">
                            <w:pPr>
                              <w:rPr>
                                <w:b/>
                                <w:bCs/>
                                <w:sz w:val="24"/>
                                <w:szCs w:val="24"/>
                              </w:rPr>
                            </w:pPr>
                            <w:r w:rsidRPr="000153C0">
                              <w:rPr>
                                <w:b/>
                                <w:bCs/>
                                <w:sz w:val="24"/>
                                <w:szCs w:val="24"/>
                              </w:rPr>
                              <w:t>Pour toutes ces raisons, l’univers carcéral est un lieu qui engendre une désocialisation importante, notamment lorsque le détenu a une longue peine à purger.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8" style="position:absolute;margin-left:-9.25pt;margin-top:5.2pt;width:474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" fillcolor="white [3201]" strokecolor="#92cddc [1944]" strokeweight="1pt">
                <v:fill color2="#b6dde8 [1304]" focus="100%" type="gradient"/>
                <v:shadow on="t" color="#205867 [1608]" opacity=".5" offset="1pt"/>
                <v:textbox>
                  <w:txbxContent>
                    <w:p w:rsidR="00901EEB" w:rsidRPr="000153C0" w:rsidRDefault="00901EEB" w:rsidP="00761392">
                      <w:pPr>
                        <w:rPr>
                          <w:b/>
                          <w:bCs/>
                          <w:sz w:val="24"/>
                          <w:szCs w:val="24"/>
                        </w:rPr>
                      </w:pPr>
                      <w:r w:rsidRPr="000153C0">
                        <w:rPr>
                          <w:b/>
                          <w:bCs/>
                          <w:sz w:val="24"/>
                          <w:szCs w:val="24"/>
                        </w:rPr>
                        <w:t>Pour toutes ces raisons, l’univers carcéral est un lieu qui engendre une désocialisation importante, notamment lorsque le détenu a une longue peine à purger.</w:t>
                      </w:r>
                    </w:p>
                  </w:txbxContent>
                </v:textbox>
              </v:roundrect>
            </w:pict>
          </mc:Fallback>
        </mc:AlternateContent>
      </w:r>
    </w:p>
    <w:p w:rsidR="00546D6B" w:rsidRDefault="00546D6B" w:rsidP="00546D6B"/>
    <w:p w:rsidR="00761392" w:rsidRDefault="00761392" w:rsidP="003D45BA"/>
    <w:p w:rsidR="00761392" w:rsidRDefault="00FB145C" w:rsidP="00546D6B">
      <w:pPr>
        <w:pStyle w:val="Paragraphedeliste"/>
        <w:numPr>
          <w:ilvl w:val="0"/>
          <w:numId w:val="25"/>
        </w:numPr>
        <w:spacing w:line="360" w:lineRule="auto"/>
        <w:ind w:left="0" w:firstLine="426"/>
        <w:jc w:val="both"/>
      </w:pPr>
      <w:r>
        <w:t xml:space="preserve">Une attention </w:t>
      </w:r>
      <w:r w:rsidR="001F70B7">
        <w:t xml:space="preserve">spécifique </w:t>
      </w:r>
      <w:r>
        <w:t>doit être apportée aux femmes en détention, du fait des stéréotypes et des préjugés dont elles font particulièrement l’objet.</w:t>
      </w:r>
    </w:p>
    <w:p w:rsidR="00FB145C" w:rsidRDefault="00FB145C" w:rsidP="00546D6B">
      <w:pPr>
        <w:pStyle w:val="Paragraphedeliste"/>
        <w:numPr>
          <w:ilvl w:val="0"/>
          <w:numId w:val="25"/>
        </w:numPr>
        <w:spacing w:line="360" w:lineRule="auto"/>
        <w:ind w:left="0" w:firstLine="360"/>
        <w:jc w:val="both"/>
      </w:pPr>
      <w:r>
        <w:t>Les mineurs doivent également faire l’objet d’un intérêt spécifique</w:t>
      </w:r>
      <w:r w:rsidR="009539F9">
        <w:t xml:space="preserve"> au vu de la </w:t>
      </w:r>
      <w:r w:rsidR="00994B70">
        <w:t>fragilité</w:t>
      </w:r>
      <w:r w:rsidR="00F60CCF">
        <w:t xml:space="preserve"> que leur confère leur âge</w:t>
      </w:r>
      <w:r w:rsidR="009539F9">
        <w:t xml:space="preserve"> </w:t>
      </w:r>
      <w:r w:rsidR="003A28DD">
        <w:t>et des risques auxquels ils sont soumis.</w:t>
      </w:r>
      <w:r w:rsidR="00994B70">
        <w:t xml:space="preserve"> Les mineurs ont des besoins particuliers parce que leur personnalité est en</w:t>
      </w:r>
      <w:r w:rsidR="00F60CCF">
        <w:t xml:space="preserve"> construction et par conséquent</w:t>
      </w:r>
      <w:r w:rsidR="00994B70">
        <w:t xml:space="preserve">  leur formation,  leur équilibre personnel, la restauration des liens familiaux et la structuration de l’identité  sont des facteurs  de vulnérabilité importants dont il faut tenir compte pour éviter les sentiments d’exclusion et d’abandon  qui peuvent les mener à la récidive. </w:t>
      </w:r>
    </w:p>
    <w:p w:rsidR="00761392" w:rsidRDefault="00765E53" w:rsidP="003D45BA">
      <w:r>
        <w:rPr>
          <w:noProof/>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20955</wp:posOffset>
                </wp:positionV>
                <wp:extent cx="6092190" cy="1220470"/>
                <wp:effectExtent l="0" t="0" r="41910" b="55880"/>
                <wp:wrapNone/>
                <wp:docPr id="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122047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153C0" w:rsidRDefault="00901EEB" w:rsidP="00761392">
                            <w:pPr>
                              <w:rPr>
                                <w:b/>
                                <w:bCs/>
                                <w:sz w:val="24"/>
                                <w:szCs w:val="24"/>
                              </w:rPr>
                            </w:pPr>
                            <w:r w:rsidRPr="000153C0">
                              <w:rPr>
                                <w:b/>
                                <w:bCs/>
                                <w:sz w:val="24"/>
                                <w:szCs w:val="24"/>
                              </w:rPr>
                              <w:t xml:space="preserve">La grande majorité des détenus sont rendus, à la fin de leur peine, à la société dans laquelle ils ont commis leur infraction. Il est donc justifié de protéger la société </w:t>
                            </w:r>
                            <w:r>
                              <w:rPr>
                                <w:b/>
                                <w:bCs/>
                                <w:sz w:val="24"/>
                                <w:szCs w:val="24"/>
                              </w:rPr>
                              <w:t>contre de nouvelles infractions</w:t>
                            </w:r>
                            <w:r w:rsidRPr="000153C0">
                              <w:rPr>
                                <w:b/>
                                <w:bCs/>
                                <w:sz w:val="24"/>
                                <w:szCs w:val="24"/>
                              </w:rPr>
                              <w:t xml:space="preserve"> en améliorant les chances de réinsertion réussie des détenus.</w:t>
                            </w:r>
                            <w:r>
                              <w:rPr>
                                <w:b/>
                                <w:bCs/>
                                <w:sz w:val="24"/>
                                <w:szCs w:val="24"/>
                              </w:rPr>
                              <w:t xml:space="preserve"> Il est important de tenir compte des besoins spécifiques des catégories vulnérables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9" style="position:absolute;margin-left:-9.25pt;margin-top:1.65pt;width:479.7pt;height:9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" fillcolor="white [3201]" strokecolor="#92cddc [1944]" strokeweight="1pt">
                <v:fill color2="#b6dde8 [1304]" focus="100%" type="gradient"/>
                <v:shadow on="t" color="#205867 [1608]" opacity=".5" offset="1pt"/>
                <v:textbox>
                  <w:txbxContent>
                    <w:p w:rsidR="00901EEB" w:rsidRPr="000153C0" w:rsidRDefault="00901EEB" w:rsidP="00761392">
                      <w:pPr>
                        <w:rPr>
                          <w:b/>
                          <w:bCs/>
                          <w:sz w:val="24"/>
                          <w:szCs w:val="24"/>
                        </w:rPr>
                      </w:pPr>
                      <w:r w:rsidRPr="000153C0">
                        <w:rPr>
                          <w:b/>
                          <w:bCs/>
                          <w:sz w:val="24"/>
                          <w:szCs w:val="24"/>
                        </w:rPr>
                        <w:t xml:space="preserve">La grande majorité des détenus sont rendus, à la fin de leur peine, à la société dans laquelle ils ont commis leur infraction. Il est donc justifié de protéger la société </w:t>
                      </w:r>
                      <w:r>
                        <w:rPr>
                          <w:b/>
                          <w:bCs/>
                          <w:sz w:val="24"/>
                          <w:szCs w:val="24"/>
                        </w:rPr>
                        <w:t>contre de nouvelles infractions</w:t>
                      </w:r>
                      <w:r w:rsidRPr="000153C0">
                        <w:rPr>
                          <w:b/>
                          <w:bCs/>
                          <w:sz w:val="24"/>
                          <w:szCs w:val="24"/>
                        </w:rPr>
                        <w:t xml:space="preserve"> en améliorant les chances de réinsertion réussie des détenus.</w:t>
                      </w:r>
                      <w:r>
                        <w:rPr>
                          <w:b/>
                          <w:bCs/>
                          <w:sz w:val="24"/>
                          <w:szCs w:val="24"/>
                        </w:rPr>
                        <w:t xml:space="preserve"> Il est important de tenir compte des besoins spécifiques des catégories vulnérables</w:t>
                      </w:r>
                    </w:p>
                  </w:txbxContent>
                </v:textbox>
              </v:roundrect>
            </w:pict>
          </mc:Fallback>
        </mc:AlternateContent>
      </w:r>
    </w:p>
    <w:p w:rsidR="00761392" w:rsidRDefault="00761392" w:rsidP="003D45BA"/>
    <w:p w:rsidR="00761392" w:rsidRDefault="00761392" w:rsidP="003D45BA"/>
    <w:p w:rsidR="00761392" w:rsidRDefault="00761392" w:rsidP="003D45BA"/>
    <w:p w:rsidR="009E7F50" w:rsidRPr="00063B6B" w:rsidRDefault="00063B6B" w:rsidP="004576E5">
      <w:pPr>
        <w:jc w:val="center"/>
        <w:rPr>
          <w:b/>
          <w:bCs/>
        </w:rPr>
      </w:pPr>
      <w:r w:rsidRPr="00063B6B">
        <w:rPr>
          <w:b/>
          <w:bCs/>
        </w:rPr>
        <w:t xml:space="preserve">FICHE </w:t>
      </w:r>
      <w:r w:rsidR="004576E5">
        <w:rPr>
          <w:b/>
          <w:bCs/>
        </w:rPr>
        <w:t>7</w:t>
      </w:r>
      <w:r w:rsidRPr="00063B6B">
        <w:rPr>
          <w:b/>
          <w:bCs/>
        </w:rPr>
        <w:t> </w:t>
      </w:r>
      <w:r>
        <w:rPr>
          <w:b/>
          <w:bCs/>
        </w:rPr>
        <w:t xml:space="preserve">- </w:t>
      </w:r>
      <w:r w:rsidRPr="00063B6B">
        <w:rPr>
          <w:b/>
          <w:bCs/>
        </w:rPr>
        <w:t xml:space="preserve"> LE DETENU : </w:t>
      </w:r>
      <w:r w:rsidR="00981C25">
        <w:rPr>
          <w:b/>
          <w:bCs/>
        </w:rPr>
        <w:t>LES FACTEURS DE RISQUE ET DE PROTECTION</w:t>
      </w:r>
    </w:p>
    <w:p w:rsidR="00761392" w:rsidRDefault="00765E53" w:rsidP="00063B6B">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-261620</wp:posOffset>
                </wp:positionH>
                <wp:positionV relativeFrom="paragraph">
                  <wp:posOffset>148590</wp:posOffset>
                </wp:positionV>
                <wp:extent cx="6143625" cy="962025"/>
                <wp:effectExtent l="0" t="0" r="47625" b="66675"/>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9620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217E83" w:rsidRDefault="00901EEB">
                            <w:pPr>
                              <w:rPr>
                                <w:b/>
                                <w:bCs/>
                                <w:sz w:val="24"/>
                                <w:szCs w:val="24"/>
                              </w:rPr>
                            </w:pPr>
                            <w:r w:rsidRPr="00217E83">
                              <w:rPr>
                                <w:b/>
                                <w:bCs/>
                                <w:sz w:val="24"/>
                                <w:szCs w:val="24"/>
                              </w:rPr>
                              <w:t>Les détenus sont des citoyens qui sont en attente de jugement  ou qui ont été condamnés à une peine privative de liberté, au sein d’un établissement pénitentiaire, pour une durée plus ou moins longue.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0" style="position:absolute;left:0;text-align:left;margin-left:-20.6pt;margin-top:11.7pt;width:483.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" fillcolor="white [3201]" strokecolor="#92cddc [1944]" strokeweight="1pt">
                <v:fill color2="#b6dde8 [1304]" focus="100%" type="gradient"/>
                <v:shadow on="t" color="#205867 [1608]" opacity=".5" offset="1pt"/>
                <v:textbox>
                  <w:txbxContent>
                    <w:p w:rsidR="00901EEB" w:rsidRPr="00217E83" w:rsidRDefault="00901EEB">
                      <w:pPr>
                        <w:rPr>
                          <w:b/>
                          <w:bCs/>
                          <w:sz w:val="24"/>
                          <w:szCs w:val="24"/>
                        </w:rPr>
                      </w:pPr>
                      <w:r w:rsidRPr="00217E83">
                        <w:rPr>
                          <w:b/>
                          <w:bCs/>
                          <w:sz w:val="24"/>
                          <w:szCs w:val="24"/>
                        </w:rPr>
                        <w:t>Les détenus sont des citoyens qui sont en attente de jugement  ou qui ont été condamnés à une peine privative de liberté, au sein d’un établissement pénitentiaire, pour une durée plus ou moins longue.</w:t>
                      </w:r>
                    </w:p>
                  </w:txbxContent>
                </v:textbox>
              </v:roundrect>
            </w:pict>
          </mc:Fallback>
        </mc:AlternateContent>
      </w:r>
    </w:p>
    <w:p w:rsidR="00761392" w:rsidRDefault="00761392" w:rsidP="003D45BA"/>
    <w:p w:rsidR="00217E83" w:rsidRDefault="00217E83" w:rsidP="003D45BA"/>
    <w:p w:rsidR="00217E83" w:rsidRDefault="00217E83" w:rsidP="003D45BA"/>
    <w:p w:rsidR="00063B6B" w:rsidRDefault="00063B6B" w:rsidP="003D45BA"/>
    <w:p w:rsidR="008D428B" w:rsidRDefault="008D428B" w:rsidP="007D5A66">
      <w:pPr>
        <w:pStyle w:val="Paragraphedeliste"/>
        <w:numPr>
          <w:ilvl w:val="0"/>
          <w:numId w:val="7"/>
        </w:numPr>
        <w:spacing w:line="360" w:lineRule="auto"/>
        <w:jc w:val="both"/>
      </w:pPr>
      <w:r>
        <w:t>Les détenus ont des droits et des devoirs</w:t>
      </w:r>
      <w:r w:rsidR="007605EF">
        <w:t>,  énoncés par le règlement intérieur des établissements pénitentiaires</w:t>
      </w:r>
      <w:r w:rsidR="00343C0B">
        <w:t xml:space="preserve">. Les détenus peuvent </w:t>
      </w:r>
      <w:r w:rsidR="00C17DFD">
        <w:t>ê</w:t>
      </w:r>
      <w:r w:rsidR="00343C0B">
        <w:t>tre privés</w:t>
      </w:r>
      <w:r w:rsidR="00C17DFD">
        <w:t xml:space="preserve">  en tout ou partie, de l’exercice de leurs </w:t>
      </w:r>
      <w:r w:rsidR="007834A6">
        <w:t>droits,</w:t>
      </w:r>
      <w:r w:rsidR="00C17DFD">
        <w:t xml:space="preserve"> dans les limites </w:t>
      </w:r>
      <w:r w:rsidR="00737DB5">
        <w:t>nécessaires</w:t>
      </w:r>
      <w:r w:rsidR="00C17DFD">
        <w:t xml:space="preserve"> à leur </w:t>
      </w:r>
      <w:r w:rsidR="00737DB5">
        <w:t>réinsertion</w:t>
      </w:r>
      <w:r w:rsidR="00C17DFD">
        <w:t xml:space="preserve"> sociale.</w:t>
      </w:r>
    </w:p>
    <w:p w:rsidR="007605EF" w:rsidRDefault="007605EF" w:rsidP="007D5A66">
      <w:pPr>
        <w:pStyle w:val="Paragraphedeliste"/>
        <w:spacing w:line="360" w:lineRule="auto"/>
        <w:jc w:val="both"/>
      </w:pPr>
    </w:p>
    <w:p w:rsidR="00063B6B" w:rsidRDefault="00005AE1" w:rsidP="007D5A66">
      <w:pPr>
        <w:pStyle w:val="Paragraphedeliste"/>
        <w:numPr>
          <w:ilvl w:val="0"/>
          <w:numId w:val="6"/>
        </w:numPr>
        <w:spacing w:line="360" w:lineRule="auto"/>
        <w:jc w:val="both"/>
      </w:pPr>
      <w:r>
        <w:t>Une très grande majorité de détenus sont des adultes, de sexe masculin.</w:t>
      </w:r>
    </w:p>
    <w:p w:rsidR="00005AE1" w:rsidRDefault="00005AE1" w:rsidP="007D5A66">
      <w:pPr>
        <w:pStyle w:val="Paragraphedeliste"/>
        <w:spacing w:line="360" w:lineRule="auto"/>
        <w:jc w:val="both"/>
      </w:pPr>
    </w:p>
    <w:p w:rsidR="00005AE1" w:rsidRDefault="00E55882" w:rsidP="007D5A66">
      <w:pPr>
        <w:pStyle w:val="Paragraphedeliste"/>
        <w:numPr>
          <w:ilvl w:val="0"/>
          <w:numId w:val="6"/>
        </w:numPr>
        <w:spacing w:line="360" w:lineRule="auto"/>
        <w:jc w:val="both"/>
      </w:pPr>
      <w:r>
        <w:t xml:space="preserve">La plupart des détenus sont fragiles socialement et économiquement : ils </w:t>
      </w:r>
      <w:r w:rsidR="00005AE1">
        <w:t xml:space="preserve"> ont un niveau scolaire très bas, voire sont analphabètes, n’ont pas de qualifications professionnelles,  sont de niveau socio économique bas, n’avaient pas d’emploi stable avant la détention</w:t>
      </w:r>
      <w:r w:rsidR="008D428B">
        <w:t xml:space="preserve"> et leurs fréquentations avaient un effet néfaste sur eux</w:t>
      </w:r>
      <w:r w:rsidR="00005AE1">
        <w:t>.</w:t>
      </w:r>
    </w:p>
    <w:p w:rsidR="00005AE1" w:rsidRDefault="00005AE1" w:rsidP="007D5A66">
      <w:pPr>
        <w:pStyle w:val="Paragraphedeliste"/>
        <w:spacing w:line="360" w:lineRule="auto"/>
        <w:jc w:val="both"/>
      </w:pPr>
    </w:p>
    <w:p w:rsidR="00005AE1" w:rsidRDefault="00005AE1" w:rsidP="007D5A66">
      <w:pPr>
        <w:pStyle w:val="Paragraphedeliste"/>
        <w:numPr>
          <w:ilvl w:val="0"/>
          <w:numId w:val="6"/>
        </w:numPr>
        <w:spacing w:line="360" w:lineRule="auto"/>
        <w:jc w:val="both"/>
      </w:pPr>
      <w:r>
        <w:t xml:space="preserve">Un grand nombre </w:t>
      </w:r>
      <w:r w:rsidR="00A6595A">
        <w:t xml:space="preserve">sont récidivistes, </w:t>
      </w:r>
      <w:r w:rsidR="00E55882">
        <w:t xml:space="preserve"> souffrant de dépendance aux substances psychotropes ou à l’alcool. </w:t>
      </w:r>
    </w:p>
    <w:p w:rsidR="00A6595A" w:rsidRDefault="00A6595A" w:rsidP="007D5A66">
      <w:pPr>
        <w:pStyle w:val="Paragraphedeliste"/>
        <w:spacing w:line="360" w:lineRule="auto"/>
        <w:jc w:val="both"/>
      </w:pPr>
    </w:p>
    <w:p w:rsidR="00A6595A" w:rsidRDefault="00A6595A" w:rsidP="007D5A66">
      <w:pPr>
        <w:pStyle w:val="Paragraphedeliste"/>
        <w:numPr>
          <w:ilvl w:val="0"/>
          <w:numId w:val="6"/>
        </w:numPr>
        <w:spacing w:line="360" w:lineRule="auto"/>
        <w:jc w:val="both"/>
      </w:pPr>
      <w:r>
        <w:t xml:space="preserve">Une proportion importante souffre de </w:t>
      </w:r>
      <w:r w:rsidR="00E55882">
        <w:t>problèmes de santé physique ou psychique</w:t>
      </w:r>
      <w:r>
        <w:t xml:space="preserve">, qui </w:t>
      </w:r>
      <w:r w:rsidR="00E55882">
        <w:t xml:space="preserve">peuvent être </w:t>
      </w:r>
      <w:r>
        <w:t xml:space="preserve"> à l’origine de leur dangerosité ou de leur violence.</w:t>
      </w:r>
    </w:p>
    <w:p w:rsidR="00A6595A" w:rsidRDefault="00A6595A" w:rsidP="0060190E">
      <w:pPr>
        <w:autoSpaceDE w:val="0"/>
        <w:autoSpaceDN w:val="0"/>
        <w:adjustRightInd w:val="0"/>
        <w:spacing w:after="0" w:line="360" w:lineRule="auto"/>
      </w:pPr>
      <w:r>
        <w:t xml:space="preserve">Beaucoup </w:t>
      </w:r>
      <w:r w:rsidR="00E55882">
        <w:t xml:space="preserve">étaient dans un état d’isolement social ou </w:t>
      </w:r>
      <w:r>
        <w:t xml:space="preserve">sont issus de </w:t>
      </w:r>
      <w:r w:rsidR="00E55882">
        <w:t>familles en grandes difficultés, de parents maltraitants ou abuseurs</w:t>
      </w:r>
      <w:r w:rsidR="007159FD">
        <w:t xml:space="preserve">, la famille constituant dans ces cas </w:t>
      </w:r>
      <w:r w:rsidR="007159FD" w:rsidRPr="0060190E">
        <w:t xml:space="preserve">un environnement </w:t>
      </w:r>
      <w:r w:rsidR="000C25CB" w:rsidRPr="0060190E">
        <w:t>néfaste</w:t>
      </w:r>
      <w:r w:rsidR="007159FD" w:rsidRPr="0060190E">
        <w:t xml:space="preserve">, voire </w:t>
      </w:r>
      <w:r w:rsidR="0060190E" w:rsidRPr="0060190E">
        <w:t>criminogène</w:t>
      </w:r>
      <w:r w:rsidR="00E55882">
        <w:t>.</w:t>
      </w:r>
    </w:p>
    <w:p w:rsidR="00063B6B" w:rsidRDefault="00765E53" w:rsidP="007D5A66">
      <w:pPr>
        <w:spacing w:line="360" w:lineRule="auto"/>
        <w:jc w:val="both"/>
      </w:pPr>
      <w:r>
        <w:rPr>
          <w:noProof/>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144145</wp:posOffset>
                </wp:positionV>
                <wp:extent cx="5762625" cy="1609725"/>
                <wp:effectExtent l="0" t="0" r="47625" b="66675"/>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6097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874E86" w:rsidRDefault="00901EEB" w:rsidP="00981C25">
                            <w:pPr>
                              <w:spacing w:line="360" w:lineRule="auto"/>
                              <w:jc w:val="both"/>
                              <w:rPr>
                                <w:b/>
                                <w:bCs/>
                                <w:sz w:val="24"/>
                                <w:szCs w:val="24"/>
                              </w:rPr>
                            </w:pPr>
                            <w:r w:rsidRPr="00874E86">
                              <w:rPr>
                                <w:b/>
                                <w:bCs/>
                                <w:sz w:val="24"/>
                                <w:szCs w:val="24"/>
                              </w:rPr>
                              <w:t xml:space="preserve">Les détenus </w:t>
                            </w:r>
                            <w:r>
                              <w:rPr>
                                <w:b/>
                                <w:bCs/>
                                <w:sz w:val="24"/>
                                <w:szCs w:val="24"/>
                              </w:rPr>
                              <w:t xml:space="preserve">sont donc, de façon générale, des personnes en situation de grande difficulté sociale, ils </w:t>
                            </w:r>
                            <w:r w:rsidRPr="00874E86">
                              <w:rPr>
                                <w:b/>
                                <w:bCs/>
                                <w:sz w:val="24"/>
                                <w:szCs w:val="24"/>
                              </w:rPr>
                              <w:t xml:space="preserve">associent généralement un ensemble de handicaps sociaux (pauvreté, </w:t>
                            </w:r>
                            <w:r>
                              <w:rPr>
                                <w:b/>
                                <w:bCs/>
                                <w:sz w:val="24"/>
                                <w:szCs w:val="24"/>
                              </w:rPr>
                              <w:t>précarité</w:t>
                            </w:r>
                            <w:r w:rsidRPr="00874E86">
                              <w:rPr>
                                <w:b/>
                                <w:bCs/>
                                <w:sz w:val="24"/>
                                <w:szCs w:val="24"/>
                              </w:rPr>
                              <w:t>, chômage), éducatifs (insuffisance de qualifications) et psychologiques  (troubles mentaux,</w:t>
                            </w:r>
                            <w:r>
                              <w:rPr>
                                <w:b/>
                                <w:bCs/>
                                <w:sz w:val="24"/>
                                <w:szCs w:val="24"/>
                              </w:rPr>
                              <w:t xml:space="preserve"> </w:t>
                            </w:r>
                            <w:r w:rsidRPr="00874E86">
                              <w:rPr>
                                <w:b/>
                                <w:bCs/>
                                <w:sz w:val="24"/>
                                <w:szCs w:val="24"/>
                              </w:rPr>
                              <w:t xml:space="preserve"> </w:t>
                            </w:r>
                            <w:r>
                              <w:rPr>
                                <w:b/>
                                <w:bCs/>
                                <w:sz w:val="24"/>
                                <w:szCs w:val="24"/>
                              </w:rPr>
                              <w:t xml:space="preserve">ruptures </w:t>
                            </w:r>
                            <w:r w:rsidRPr="00874E86">
                              <w:rPr>
                                <w:b/>
                                <w:bCs/>
                                <w:sz w:val="24"/>
                                <w:szCs w:val="24"/>
                              </w:rPr>
                              <w:t xml:space="preserve"> familiales)</w:t>
                            </w:r>
                            <w:r>
                              <w:rPr>
                                <w:b/>
                                <w:bCs/>
                                <w:sz w:val="24"/>
                                <w:szCs w:val="24"/>
                              </w:rPr>
                              <w:t xml:space="preserve"> qui constituent des facteurs de risque importants.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1" style="position:absolute;left:0;text-align:left;margin-left:-.35pt;margin-top:11.35pt;width:453.7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" fillcolor="white [3201]" strokecolor="#92cddc [1944]" strokeweight="1pt">
                <v:fill color2="#b6dde8 [1304]" focus="100%" type="gradient"/>
                <v:shadow on="t" color="#205867 [1608]" opacity=".5" offset="1pt"/>
                <v:textbox>
                  <w:txbxContent>
                    <w:p w:rsidR="00901EEB" w:rsidRPr="00874E86" w:rsidRDefault="00901EEB" w:rsidP="00981C25">
                      <w:pPr>
                        <w:spacing w:line="360" w:lineRule="auto"/>
                        <w:jc w:val="both"/>
                        <w:rPr>
                          <w:b/>
                          <w:bCs/>
                          <w:sz w:val="24"/>
                          <w:szCs w:val="24"/>
                        </w:rPr>
                      </w:pPr>
                      <w:r w:rsidRPr="00874E86">
                        <w:rPr>
                          <w:b/>
                          <w:bCs/>
                          <w:sz w:val="24"/>
                          <w:szCs w:val="24"/>
                        </w:rPr>
                        <w:t xml:space="preserve">Les détenus </w:t>
                      </w:r>
                      <w:r>
                        <w:rPr>
                          <w:b/>
                          <w:bCs/>
                          <w:sz w:val="24"/>
                          <w:szCs w:val="24"/>
                        </w:rPr>
                        <w:t xml:space="preserve">sont donc, de façon générale, des personnes en situation de grande difficulté sociale, ils </w:t>
                      </w:r>
                      <w:r w:rsidRPr="00874E86">
                        <w:rPr>
                          <w:b/>
                          <w:bCs/>
                          <w:sz w:val="24"/>
                          <w:szCs w:val="24"/>
                        </w:rPr>
                        <w:t xml:space="preserve">associent généralement un ensemble de handicaps sociaux (pauvreté, </w:t>
                      </w:r>
                      <w:r>
                        <w:rPr>
                          <w:b/>
                          <w:bCs/>
                          <w:sz w:val="24"/>
                          <w:szCs w:val="24"/>
                        </w:rPr>
                        <w:t>précarité</w:t>
                      </w:r>
                      <w:r w:rsidRPr="00874E86">
                        <w:rPr>
                          <w:b/>
                          <w:bCs/>
                          <w:sz w:val="24"/>
                          <w:szCs w:val="24"/>
                        </w:rPr>
                        <w:t>, chômage), éducatifs (insuffisance de qualifications) et psychologiques  (troubles mentaux,</w:t>
                      </w:r>
                      <w:r>
                        <w:rPr>
                          <w:b/>
                          <w:bCs/>
                          <w:sz w:val="24"/>
                          <w:szCs w:val="24"/>
                        </w:rPr>
                        <w:t xml:space="preserve"> </w:t>
                      </w:r>
                      <w:r w:rsidRPr="00874E86">
                        <w:rPr>
                          <w:b/>
                          <w:bCs/>
                          <w:sz w:val="24"/>
                          <w:szCs w:val="24"/>
                        </w:rPr>
                        <w:t xml:space="preserve"> </w:t>
                      </w:r>
                      <w:r>
                        <w:rPr>
                          <w:b/>
                          <w:bCs/>
                          <w:sz w:val="24"/>
                          <w:szCs w:val="24"/>
                        </w:rPr>
                        <w:t xml:space="preserve">ruptures </w:t>
                      </w:r>
                      <w:r w:rsidRPr="00874E86">
                        <w:rPr>
                          <w:b/>
                          <w:bCs/>
                          <w:sz w:val="24"/>
                          <w:szCs w:val="24"/>
                        </w:rPr>
                        <w:t xml:space="preserve"> familiales)</w:t>
                      </w:r>
                      <w:r>
                        <w:rPr>
                          <w:b/>
                          <w:bCs/>
                          <w:sz w:val="24"/>
                          <w:szCs w:val="24"/>
                        </w:rPr>
                        <w:t xml:space="preserve"> qui constituent des facteurs de risque importants.</w:t>
                      </w:r>
                    </w:p>
                  </w:txbxContent>
                </v:textbox>
              </v:roundrect>
            </w:pict>
          </mc:Fallback>
        </mc:AlternateContent>
      </w:r>
    </w:p>
    <w:p w:rsidR="00063B6B" w:rsidRDefault="00063B6B" w:rsidP="003D45BA"/>
    <w:p w:rsidR="00063B6B" w:rsidRDefault="00063B6B" w:rsidP="003D45BA"/>
    <w:p w:rsidR="00063B6B" w:rsidRDefault="00063B6B" w:rsidP="003D45BA"/>
    <w:p w:rsidR="00063B6B" w:rsidRDefault="00063B6B" w:rsidP="003D45BA"/>
    <w:p w:rsidR="00063B6B" w:rsidRDefault="00874E86" w:rsidP="007D5A66">
      <w:pPr>
        <w:pStyle w:val="Paragraphedeliste"/>
        <w:numPr>
          <w:ilvl w:val="0"/>
          <w:numId w:val="8"/>
        </w:numPr>
        <w:spacing w:line="360" w:lineRule="auto"/>
        <w:jc w:val="both"/>
      </w:pPr>
      <w:r>
        <w:t>A leurs difficultés initiales va s’ajouter  une fragilisation produite par la détention elle-même</w:t>
      </w:r>
      <w:r w:rsidR="007D2049">
        <w:t xml:space="preserve"> qui va amplifier leurs problèmes. </w:t>
      </w:r>
    </w:p>
    <w:p w:rsidR="007D2049" w:rsidRDefault="007D2049" w:rsidP="007D5A66">
      <w:pPr>
        <w:pStyle w:val="Paragraphedeliste"/>
        <w:spacing w:line="360" w:lineRule="auto"/>
        <w:jc w:val="both"/>
      </w:pPr>
    </w:p>
    <w:p w:rsidR="007D2049" w:rsidRDefault="007D2049" w:rsidP="007D5A66">
      <w:pPr>
        <w:pStyle w:val="Paragraphedeliste"/>
        <w:numPr>
          <w:ilvl w:val="0"/>
          <w:numId w:val="8"/>
        </w:numPr>
        <w:spacing w:line="360" w:lineRule="auto"/>
        <w:jc w:val="both"/>
      </w:pPr>
      <w:r>
        <w:lastRenderedPageBreak/>
        <w:t xml:space="preserve">A leur libération, leur situation ne leur permet pas de s’insérer ou de se réinsérer socialement, s’ils ne bénéficient pas d’un accompagnement adéquat : les obstacles à l’insertion sociale sont fortement </w:t>
      </w:r>
      <w:r w:rsidR="00C25E67">
        <w:t>liés</w:t>
      </w:r>
      <w:r>
        <w:t xml:space="preserve"> à leur passage en prison (préjugés et rejet de la société, rupture des liens familiaux, </w:t>
      </w:r>
      <w:r w:rsidRPr="007D2049">
        <w:t>isolement</w:t>
      </w:r>
      <w:r>
        <w:t xml:space="preserve"> social…) et aux difficultés  précédant leur détention (chômage, dettes, absence de logement…)</w:t>
      </w:r>
    </w:p>
    <w:p w:rsidR="007D2049" w:rsidRDefault="007D2049" w:rsidP="007D5A66">
      <w:pPr>
        <w:pStyle w:val="Paragraphedeliste"/>
        <w:spacing w:line="360" w:lineRule="auto"/>
        <w:jc w:val="both"/>
      </w:pPr>
    </w:p>
    <w:p w:rsidR="00063B6B" w:rsidRDefault="007D2049" w:rsidP="007D5A66">
      <w:pPr>
        <w:pStyle w:val="Paragraphedeliste"/>
        <w:numPr>
          <w:ilvl w:val="0"/>
          <w:numId w:val="8"/>
        </w:numPr>
        <w:spacing w:line="360" w:lineRule="auto"/>
        <w:jc w:val="both"/>
      </w:pPr>
      <w:r>
        <w:t xml:space="preserve">La conjugaison de toutes ces </w:t>
      </w:r>
      <w:r w:rsidR="00C25E67">
        <w:t>faiblesses</w:t>
      </w:r>
      <w:r w:rsidR="004307AA">
        <w:t xml:space="preserve"> et</w:t>
      </w:r>
      <w:r w:rsidR="00553FE4">
        <w:t xml:space="preserve"> l’absence de perspectives,</w:t>
      </w:r>
      <w:r w:rsidR="00C25E67">
        <w:t xml:space="preserve"> </w:t>
      </w:r>
      <w:r w:rsidR="004307AA">
        <w:t xml:space="preserve">à la libération du détenu, </w:t>
      </w:r>
      <w:r w:rsidR="00C25E67">
        <w:t>entraine</w:t>
      </w:r>
      <w:r w:rsidR="00553FE4">
        <w:t>nt</w:t>
      </w:r>
      <w:r w:rsidR="00C25E67">
        <w:t xml:space="preserve"> généralement une mauvaise insertion sociale qui est elle-même à l’origine de  la récidive.  </w:t>
      </w:r>
    </w:p>
    <w:p w:rsidR="00C25E67" w:rsidRDefault="00C25E67" w:rsidP="007D5A66">
      <w:pPr>
        <w:pStyle w:val="Paragraphedeliste"/>
        <w:spacing w:line="360" w:lineRule="auto"/>
        <w:jc w:val="both"/>
      </w:pPr>
    </w:p>
    <w:p w:rsidR="00C25E67" w:rsidRDefault="00C25E67" w:rsidP="007D5A66">
      <w:pPr>
        <w:pStyle w:val="Paragraphedeliste"/>
        <w:numPr>
          <w:ilvl w:val="0"/>
          <w:numId w:val="8"/>
        </w:numPr>
        <w:spacing w:line="360" w:lineRule="auto"/>
        <w:jc w:val="both"/>
      </w:pPr>
      <w:r>
        <w:t>Le taux de récidive  est généralement défini comme le pourcentage de délinquants libérés à la fin de leur peine et qui réintègrent un établissement pé</w:t>
      </w:r>
      <w:r w:rsidR="009E7F50">
        <w:t xml:space="preserve">nitentiaire </w:t>
      </w:r>
      <w:r>
        <w:t xml:space="preserve"> au bout d’une certaine durée.</w:t>
      </w:r>
    </w:p>
    <w:p w:rsidR="008D7CD9" w:rsidRDefault="008D7CD9" w:rsidP="008D7CD9">
      <w:pPr>
        <w:pStyle w:val="Paragraphedeliste"/>
      </w:pPr>
    </w:p>
    <w:p w:rsidR="008D7CD9" w:rsidRDefault="0024793D" w:rsidP="0024793D">
      <w:pPr>
        <w:pStyle w:val="Paragraphedeliste"/>
        <w:numPr>
          <w:ilvl w:val="0"/>
          <w:numId w:val="8"/>
        </w:numPr>
        <w:spacing w:line="360" w:lineRule="auto"/>
        <w:jc w:val="both"/>
      </w:pPr>
      <w:r>
        <w:t>A l’inverse, l</w:t>
      </w:r>
      <w:r w:rsidR="008D7CD9">
        <w:t xml:space="preserve">es détenus qui ont le plus de chances de ne pas récidiver sont ceux dont le </w:t>
      </w:r>
      <w:r>
        <w:t>milieu</w:t>
      </w:r>
      <w:r w:rsidR="008D7CD9">
        <w:t xml:space="preserve"> familial avant et après la détention  est favorable,  dont les relations avec les pairs en milieu carcéral et extra carcéral </w:t>
      </w:r>
      <w:r>
        <w:t xml:space="preserve"> ne sont pas</w:t>
      </w:r>
      <w:r w:rsidRPr="0024793D">
        <w:t xml:space="preserve"> </w:t>
      </w:r>
      <w:r>
        <w:t>nuisibles,  dont le contexte social et économique est d’un niveau acceptable. Le contexte communautaire et social auquel revient le détenu à sa libération a également une grande influence.</w:t>
      </w:r>
    </w:p>
    <w:p w:rsidR="007D2049" w:rsidRDefault="00765E53" w:rsidP="0064442A">
      <w:pPr>
        <w:pStyle w:val="Paragraphedeliste"/>
        <w:spacing w:line="360" w:lineRule="auto"/>
        <w:jc w:val="both"/>
      </w:pPr>
      <w:r>
        <w:rPr>
          <w:noProof/>
        </w:rPr>
        <mc:AlternateContent>
          <mc:Choice Requires="wps">
            <w:drawing>
              <wp:anchor distT="0" distB="0" distL="114300" distR="114300" simplePos="0" relativeHeight="251684864" behindDoc="0" locked="0" layoutInCell="1" allowOverlap="1">
                <wp:simplePos x="0" y="0"/>
                <wp:positionH relativeFrom="column">
                  <wp:posOffset>138430</wp:posOffset>
                </wp:positionH>
                <wp:positionV relativeFrom="paragraph">
                  <wp:posOffset>145415</wp:posOffset>
                </wp:positionV>
                <wp:extent cx="5781675" cy="1733550"/>
                <wp:effectExtent l="0" t="0" r="47625" b="57150"/>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7335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64442A" w:rsidRDefault="00901EEB" w:rsidP="0064442A">
                            <w:pPr>
                              <w:spacing w:line="360" w:lineRule="auto"/>
                              <w:jc w:val="both"/>
                              <w:rPr>
                                <w:b/>
                                <w:bCs/>
                                <w:sz w:val="24"/>
                                <w:szCs w:val="24"/>
                              </w:rPr>
                            </w:pPr>
                            <w:r>
                              <w:rPr>
                                <w:b/>
                                <w:bCs/>
                                <w:sz w:val="24"/>
                                <w:szCs w:val="24"/>
                              </w:rPr>
                              <w:t>L</w:t>
                            </w:r>
                            <w:r w:rsidRPr="0064442A">
                              <w:rPr>
                                <w:b/>
                                <w:bCs/>
                                <w:sz w:val="24"/>
                                <w:szCs w:val="24"/>
                              </w:rPr>
                              <w:t xml:space="preserve">es facteurs de protection sont constitués par un niveau d’éducation élevé, </w:t>
                            </w:r>
                            <w:r>
                              <w:rPr>
                                <w:b/>
                                <w:bCs/>
                                <w:sz w:val="24"/>
                                <w:szCs w:val="24"/>
                              </w:rPr>
                              <w:t xml:space="preserve">et/ou des qualifications professionnelles menant à </w:t>
                            </w:r>
                            <w:r w:rsidRPr="0064442A">
                              <w:rPr>
                                <w:b/>
                                <w:bCs/>
                                <w:sz w:val="24"/>
                                <w:szCs w:val="24"/>
                              </w:rPr>
                              <w:t xml:space="preserve">des possibilités d’emploi, un  soutien </w:t>
                            </w:r>
                            <w:r>
                              <w:rPr>
                                <w:b/>
                                <w:bCs/>
                                <w:sz w:val="24"/>
                                <w:szCs w:val="24"/>
                              </w:rPr>
                              <w:t xml:space="preserve">communautaire et </w:t>
                            </w:r>
                            <w:r w:rsidRPr="0064442A">
                              <w:rPr>
                                <w:b/>
                                <w:bCs/>
                                <w:sz w:val="24"/>
                                <w:szCs w:val="24"/>
                              </w:rPr>
                              <w:t>familial fort, l’absence de conduites addictives et un bon équilibre psychologique, qui faciliteront au détenu l’insertion sociale et professionnelle et le retour à une vie saine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2" style="position:absolute;left:0;text-align:left;margin-left:10.9pt;margin-top:11.45pt;width:455.2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" fillcolor="white [3201]" strokecolor="#92cddc [1944]" strokeweight="1pt">
                <v:fill color2="#b6dde8 [1304]" focus="100%" type="gradient"/>
                <v:shadow on="t" color="#205867 [1608]" opacity=".5" offset="1pt"/>
                <v:textbox>
                  <w:txbxContent>
                    <w:p w:rsidR="00901EEB" w:rsidRPr="0064442A" w:rsidRDefault="00901EEB" w:rsidP="0064442A">
                      <w:pPr>
                        <w:spacing w:line="360" w:lineRule="auto"/>
                        <w:jc w:val="both"/>
                        <w:rPr>
                          <w:b/>
                          <w:bCs/>
                          <w:sz w:val="24"/>
                          <w:szCs w:val="24"/>
                        </w:rPr>
                      </w:pPr>
                      <w:r>
                        <w:rPr>
                          <w:b/>
                          <w:bCs/>
                          <w:sz w:val="24"/>
                          <w:szCs w:val="24"/>
                        </w:rPr>
                        <w:t>L</w:t>
                      </w:r>
                      <w:r w:rsidRPr="0064442A">
                        <w:rPr>
                          <w:b/>
                          <w:bCs/>
                          <w:sz w:val="24"/>
                          <w:szCs w:val="24"/>
                        </w:rPr>
                        <w:t xml:space="preserve">es facteurs de protection sont constitués par un niveau d’éducation élevé, </w:t>
                      </w:r>
                      <w:r>
                        <w:rPr>
                          <w:b/>
                          <w:bCs/>
                          <w:sz w:val="24"/>
                          <w:szCs w:val="24"/>
                        </w:rPr>
                        <w:t xml:space="preserve">et/ou des qualifications professionnelles menant à </w:t>
                      </w:r>
                      <w:r w:rsidRPr="0064442A">
                        <w:rPr>
                          <w:b/>
                          <w:bCs/>
                          <w:sz w:val="24"/>
                          <w:szCs w:val="24"/>
                        </w:rPr>
                        <w:t xml:space="preserve">des possibilités d’emploi, un  soutien </w:t>
                      </w:r>
                      <w:r>
                        <w:rPr>
                          <w:b/>
                          <w:bCs/>
                          <w:sz w:val="24"/>
                          <w:szCs w:val="24"/>
                        </w:rPr>
                        <w:t xml:space="preserve">communautaire et </w:t>
                      </w:r>
                      <w:r w:rsidRPr="0064442A">
                        <w:rPr>
                          <w:b/>
                          <w:bCs/>
                          <w:sz w:val="24"/>
                          <w:szCs w:val="24"/>
                        </w:rPr>
                        <w:t>familial fort, l’absence de conduites addictives et un bon équilibre psychologique, qui faciliteront au détenu l’insertion sociale et professionnelle et le retour à une vie saine</w:t>
                      </w:r>
                    </w:p>
                  </w:txbxContent>
                </v:textbox>
              </v:roundrect>
            </w:pict>
          </mc:Fallback>
        </mc:AlternateContent>
      </w:r>
      <w:r w:rsidR="0064442A">
        <w:t>.</w:t>
      </w:r>
    </w:p>
    <w:p w:rsidR="007D2049" w:rsidRDefault="007D2049" w:rsidP="003D45BA"/>
    <w:p w:rsidR="007D2049" w:rsidRDefault="007D2049" w:rsidP="003D45BA"/>
    <w:p w:rsidR="007D2049" w:rsidRDefault="007D2049" w:rsidP="003D45BA"/>
    <w:p w:rsidR="007D2049" w:rsidRDefault="007D2049" w:rsidP="003D45BA"/>
    <w:p w:rsidR="007D2049" w:rsidRDefault="007D2049" w:rsidP="003D45BA"/>
    <w:p w:rsidR="007D2049" w:rsidRDefault="007D2049" w:rsidP="003D45BA"/>
    <w:p w:rsidR="007D2049" w:rsidRDefault="007D2049" w:rsidP="003D45BA"/>
    <w:p w:rsidR="00825B16" w:rsidRDefault="00825B16" w:rsidP="003D45BA"/>
    <w:p w:rsidR="007D2049" w:rsidRDefault="007D2049" w:rsidP="003D45BA"/>
    <w:p w:rsidR="00874E86" w:rsidRDefault="00874E86" w:rsidP="004576E5">
      <w:pPr>
        <w:jc w:val="center"/>
        <w:rPr>
          <w:b/>
          <w:bCs/>
          <w:sz w:val="24"/>
          <w:szCs w:val="24"/>
        </w:rPr>
      </w:pPr>
      <w:r w:rsidRPr="00874E86">
        <w:rPr>
          <w:b/>
          <w:bCs/>
          <w:sz w:val="24"/>
          <w:szCs w:val="24"/>
        </w:rPr>
        <w:t xml:space="preserve">FICHE </w:t>
      </w:r>
      <w:r w:rsidR="004576E5">
        <w:rPr>
          <w:b/>
          <w:bCs/>
          <w:sz w:val="24"/>
          <w:szCs w:val="24"/>
        </w:rPr>
        <w:t>8</w:t>
      </w:r>
      <w:r w:rsidRPr="00874E86">
        <w:rPr>
          <w:b/>
          <w:bCs/>
          <w:sz w:val="24"/>
          <w:szCs w:val="24"/>
        </w:rPr>
        <w:t> : POURQUOI LA REINSERTION SOCIALE ?</w:t>
      </w:r>
    </w:p>
    <w:p w:rsidR="000E167B" w:rsidRDefault="000E167B" w:rsidP="004576E5">
      <w:pPr>
        <w:jc w:val="center"/>
        <w:rPr>
          <w:b/>
          <w:bCs/>
          <w:sz w:val="24"/>
          <w:szCs w:val="24"/>
        </w:rPr>
      </w:pPr>
    </w:p>
    <w:p w:rsidR="007A7BA6" w:rsidRDefault="00765E53" w:rsidP="00874E86">
      <w:pPr>
        <w:jc w:val="center"/>
        <w:rPr>
          <w:b/>
          <w:bCs/>
          <w:sz w:val="24"/>
          <w:szCs w:val="24"/>
        </w:rPr>
      </w:pPr>
      <w:r>
        <w:rPr>
          <w:b/>
          <w:bCs/>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posOffset>-118745</wp:posOffset>
                </wp:positionH>
                <wp:positionV relativeFrom="paragraph">
                  <wp:posOffset>64135</wp:posOffset>
                </wp:positionV>
                <wp:extent cx="5981700" cy="792480"/>
                <wp:effectExtent l="0" t="0" r="38100" b="64770"/>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9248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E167B" w:rsidRDefault="00901EEB" w:rsidP="002F3A22">
                            <w:pPr>
                              <w:spacing w:line="360" w:lineRule="auto"/>
                              <w:rPr>
                                <w:b/>
                                <w:bCs/>
                                <w:sz w:val="24"/>
                                <w:szCs w:val="24"/>
                              </w:rPr>
                            </w:pPr>
                            <w:r w:rsidRPr="000E167B">
                              <w:rPr>
                                <w:b/>
                                <w:bCs/>
                                <w:sz w:val="24"/>
                                <w:szCs w:val="24"/>
                              </w:rPr>
                              <w:t>La réinsertion sociale est un problème politique important, ayant des implications sur la sécurité publique et sur la qualité de vie des citoyens dans le pays.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left:0;text-align:left;margin-left:-9.35pt;margin-top:5.05pt;width:471pt;height:6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" fillcolor="white [3201]" strokecolor="#92cddc [1944]" strokeweight="1pt">
                <v:fill color2="#b6dde8 [1304]" focus="100%" type="gradient"/>
                <v:shadow on="t" color="#205867 [1608]" opacity=".5" offset="1pt"/>
                <v:textbox>
                  <w:txbxContent>
                    <w:p w:rsidR="00901EEB" w:rsidRPr="000E167B" w:rsidRDefault="00901EEB" w:rsidP="002F3A22">
                      <w:pPr>
                        <w:spacing w:line="360" w:lineRule="auto"/>
                        <w:rPr>
                          <w:b/>
                          <w:bCs/>
                          <w:sz w:val="24"/>
                          <w:szCs w:val="24"/>
                        </w:rPr>
                      </w:pPr>
                      <w:r w:rsidRPr="000E167B">
                        <w:rPr>
                          <w:b/>
                          <w:bCs/>
                          <w:sz w:val="24"/>
                          <w:szCs w:val="24"/>
                        </w:rPr>
                        <w:t>La réinsertion sociale est un problème politique important, ayant des implications sur la sécurité publique et sur la qualité de vie des citoyens dans le pays.</w:t>
                      </w:r>
                    </w:p>
                  </w:txbxContent>
                </v:textbox>
              </v:roundrect>
            </w:pict>
          </mc:Fallback>
        </mc:AlternateContent>
      </w:r>
    </w:p>
    <w:p w:rsidR="000E167B" w:rsidRDefault="000E167B" w:rsidP="0024793D">
      <w:pPr>
        <w:spacing w:line="360" w:lineRule="auto"/>
        <w:jc w:val="both"/>
        <w:rPr>
          <w:sz w:val="24"/>
          <w:szCs w:val="24"/>
        </w:rPr>
      </w:pPr>
    </w:p>
    <w:p w:rsidR="000E167B" w:rsidRDefault="000E167B" w:rsidP="0024793D">
      <w:pPr>
        <w:spacing w:line="360" w:lineRule="auto"/>
        <w:jc w:val="both"/>
        <w:rPr>
          <w:sz w:val="24"/>
          <w:szCs w:val="24"/>
        </w:rPr>
      </w:pPr>
    </w:p>
    <w:p w:rsidR="005D4E00" w:rsidRDefault="00765E53" w:rsidP="0024793D">
      <w:pPr>
        <w:spacing w:line="360" w:lineRule="auto"/>
        <w:jc w:val="both"/>
        <w:rPr>
          <w:sz w:val="24"/>
          <w:szCs w:val="24"/>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-52070</wp:posOffset>
                </wp:positionH>
                <wp:positionV relativeFrom="paragraph">
                  <wp:posOffset>1143000</wp:posOffset>
                </wp:positionV>
                <wp:extent cx="6029325" cy="1362075"/>
                <wp:effectExtent l="0" t="0" r="47625" b="6667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3620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A96DF3" w:rsidRDefault="00901EEB" w:rsidP="00825B16">
                            <w:pPr>
                              <w:spacing w:line="360" w:lineRule="auto"/>
                              <w:jc w:val="both"/>
                              <w:rPr>
                                <w:b/>
                                <w:bCs/>
                                <w:sz w:val="24"/>
                                <w:szCs w:val="24"/>
                              </w:rPr>
                            </w:pPr>
                            <w:r w:rsidRPr="00A96DF3">
                              <w:rPr>
                                <w:b/>
                                <w:bCs/>
                                <w:sz w:val="24"/>
                                <w:szCs w:val="24"/>
                              </w:rPr>
                              <w:t xml:space="preserve">La récidive est liée aux facteurs de risque et de protection, mais </w:t>
                            </w:r>
                            <w:r>
                              <w:rPr>
                                <w:b/>
                                <w:bCs/>
                                <w:sz w:val="24"/>
                                <w:szCs w:val="24"/>
                              </w:rPr>
                              <w:t>aussi</w:t>
                            </w:r>
                            <w:r w:rsidRPr="00A96DF3">
                              <w:rPr>
                                <w:b/>
                                <w:bCs/>
                                <w:sz w:val="24"/>
                                <w:szCs w:val="24"/>
                              </w:rPr>
                              <w:t xml:space="preserve"> à la trajectoire individuelle de chaque détenu et à sa capacité à changer.  Il est donc important, pour réduire les risques de récidive, d’amener les détenus à changer pour pouvoir s’adapter </w:t>
                            </w:r>
                            <w:r>
                              <w:rPr>
                                <w:b/>
                                <w:bCs/>
                                <w:sz w:val="24"/>
                                <w:szCs w:val="24"/>
                              </w:rPr>
                              <w:t>aux exigences de</w:t>
                            </w:r>
                            <w:r w:rsidRPr="00A96DF3">
                              <w:rPr>
                                <w:b/>
                                <w:bCs/>
                                <w:sz w:val="24"/>
                                <w:szCs w:val="24"/>
                              </w:rPr>
                              <w:t xml:space="preserve"> la société qu’ils vont rejoindre</w:t>
                            </w:r>
                            <w:r>
                              <w:rPr>
                                <w:b/>
                                <w:bCs/>
                                <w:sz w:val="24"/>
                                <w:szCs w:val="24"/>
                              </w:rPr>
                              <w:t xml:space="preserve"> à leur libération</w:t>
                            </w:r>
                            <w:r w:rsidRPr="00A96DF3">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4" style="position:absolute;left:0;text-align:left;margin-left:-4.1pt;margin-top:90pt;width:474.75pt;height:10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" fillcolor="white [3201]" strokecolor="#92cddc [1944]" strokeweight="1pt">
                <v:fill color2="#b6dde8 [1304]" focus="100%" type="gradient"/>
                <v:shadow on="t" color="#205867 [1608]" opacity=".5" offset="1pt"/>
                <v:textbox>
                  <w:txbxContent>
                    <w:p w:rsidR="00901EEB" w:rsidRPr="00A96DF3" w:rsidRDefault="00901EEB" w:rsidP="00825B16">
                      <w:pPr>
                        <w:spacing w:line="360" w:lineRule="auto"/>
                        <w:jc w:val="both"/>
                        <w:rPr>
                          <w:b/>
                          <w:bCs/>
                          <w:sz w:val="24"/>
                          <w:szCs w:val="24"/>
                        </w:rPr>
                      </w:pPr>
                      <w:r w:rsidRPr="00A96DF3">
                        <w:rPr>
                          <w:b/>
                          <w:bCs/>
                          <w:sz w:val="24"/>
                          <w:szCs w:val="24"/>
                        </w:rPr>
                        <w:t xml:space="preserve">La récidive est liée aux facteurs de risque et de protection, mais </w:t>
                      </w:r>
                      <w:r>
                        <w:rPr>
                          <w:b/>
                          <w:bCs/>
                          <w:sz w:val="24"/>
                          <w:szCs w:val="24"/>
                        </w:rPr>
                        <w:t>aussi</w:t>
                      </w:r>
                      <w:r w:rsidRPr="00A96DF3">
                        <w:rPr>
                          <w:b/>
                          <w:bCs/>
                          <w:sz w:val="24"/>
                          <w:szCs w:val="24"/>
                        </w:rPr>
                        <w:t xml:space="preserve"> à la trajectoire individuelle de chaque détenu et à sa capacité à changer.  Il est donc important, pour réduire les risques de récidive, d’amener les détenus à changer pour pouvoir s’adapter </w:t>
                      </w:r>
                      <w:r>
                        <w:rPr>
                          <w:b/>
                          <w:bCs/>
                          <w:sz w:val="24"/>
                          <w:szCs w:val="24"/>
                        </w:rPr>
                        <w:t>aux exigences de</w:t>
                      </w:r>
                      <w:r w:rsidRPr="00A96DF3">
                        <w:rPr>
                          <w:b/>
                          <w:bCs/>
                          <w:sz w:val="24"/>
                          <w:szCs w:val="24"/>
                        </w:rPr>
                        <w:t xml:space="preserve"> la société qu’ils vont rejoindre</w:t>
                      </w:r>
                      <w:r>
                        <w:rPr>
                          <w:b/>
                          <w:bCs/>
                          <w:sz w:val="24"/>
                          <w:szCs w:val="24"/>
                        </w:rPr>
                        <w:t xml:space="preserve"> à leur libération</w:t>
                      </w:r>
                      <w:r w:rsidRPr="00A96DF3">
                        <w:rPr>
                          <w:b/>
                          <w:bCs/>
                          <w:sz w:val="24"/>
                          <w:szCs w:val="24"/>
                        </w:rPr>
                        <w:t>.</w:t>
                      </w:r>
                    </w:p>
                  </w:txbxContent>
                </v:textbox>
              </v:roundrect>
            </w:pict>
          </mc:Fallback>
        </mc:AlternateContent>
      </w:r>
      <w:r w:rsidR="005D4E00" w:rsidRPr="008D7CD9">
        <w:rPr>
          <w:sz w:val="24"/>
          <w:szCs w:val="24"/>
        </w:rPr>
        <w:t>Beaucoup de recherche</w:t>
      </w:r>
      <w:r w:rsidR="00C24507">
        <w:rPr>
          <w:sz w:val="24"/>
          <w:szCs w:val="24"/>
        </w:rPr>
        <w:t>s</w:t>
      </w:r>
      <w:r w:rsidR="005D4E00" w:rsidRPr="008D7CD9">
        <w:rPr>
          <w:sz w:val="24"/>
          <w:szCs w:val="24"/>
        </w:rPr>
        <w:t xml:space="preserve"> sur les détenus montrent qu’un nombre important d’entre eux reprennent des activités criminelles et sont </w:t>
      </w:r>
      <w:r w:rsidR="008D7CD9" w:rsidRPr="008D7CD9">
        <w:rPr>
          <w:sz w:val="24"/>
          <w:szCs w:val="24"/>
        </w:rPr>
        <w:t>de nouveau arrêtés</w:t>
      </w:r>
      <w:r w:rsidR="005D4E00" w:rsidRPr="008D7CD9">
        <w:rPr>
          <w:sz w:val="24"/>
          <w:szCs w:val="24"/>
        </w:rPr>
        <w:t>, condamn</w:t>
      </w:r>
      <w:r w:rsidR="008D7CD9" w:rsidRPr="008D7CD9">
        <w:rPr>
          <w:sz w:val="24"/>
          <w:szCs w:val="24"/>
        </w:rPr>
        <w:t>és</w:t>
      </w:r>
      <w:r w:rsidR="005D4E00" w:rsidRPr="008D7CD9">
        <w:rPr>
          <w:sz w:val="24"/>
          <w:szCs w:val="24"/>
        </w:rPr>
        <w:t xml:space="preserve">  ou </w:t>
      </w:r>
      <w:r w:rsidR="008D7CD9" w:rsidRPr="008D7CD9">
        <w:rPr>
          <w:sz w:val="24"/>
          <w:szCs w:val="24"/>
        </w:rPr>
        <w:t xml:space="preserve">réincarcérés. Les </w:t>
      </w:r>
      <w:r w:rsidR="005D4E00" w:rsidRPr="008D7CD9">
        <w:rPr>
          <w:sz w:val="24"/>
          <w:szCs w:val="24"/>
        </w:rPr>
        <w:t xml:space="preserve"> facteurs </w:t>
      </w:r>
      <w:r w:rsidR="008D7CD9" w:rsidRPr="008D7CD9">
        <w:rPr>
          <w:sz w:val="24"/>
          <w:szCs w:val="24"/>
        </w:rPr>
        <w:t xml:space="preserve">de risque et de protection </w:t>
      </w:r>
      <w:r w:rsidR="005D4E00" w:rsidRPr="008D7CD9">
        <w:rPr>
          <w:sz w:val="24"/>
          <w:szCs w:val="24"/>
        </w:rPr>
        <w:t xml:space="preserve">peuvent </w:t>
      </w:r>
      <w:r w:rsidR="008D7CD9" w:rsidRPr="008D7CD9">
        <w:rPr>
          <w:sz w:val="24"/>
          <w:szCs w:val="24"/>
        </w:rPr>
        <w:t xml:space="preserve">aider à </w:t>
      </w:r>
      <w:r w:rsidR="005D4E00" w:rsidRPr="008D7CD9">
        <w:rPr>
          <w:sz w:val="24"/>
          <w:szCs w:val="24"/>
        </w:rPr>
        <w:t xml:space="preserve">prédire la </w:t>
      </w:r>
      <w:r w:rsidR="008D7CD9" w:rsidRPr="008D7CD9">
        <w:rPr>
          <w:sz w:val="24"/>
          <w:szCs w:val="24"/>
        </w:rPr>
        <w:t xml:space="preserve">tendance </w:t>
      </w:r>
      <w:r w:rsidR="005D4E00" w:rsidRPr="008D7CD9">
        <w:rPr>
          <w:sz w:val="24"/>
          <w:szCs w:val="24"/>
        </w:rPr>
        <w:t xml:space="preserve">à la </w:t>
      </w:r>
      <w:r w:rsidR="008D7CD9" w:rsidRPr="008D7CD9">
        <w:rPr>
          <w:sz w:val="24"/>
          <w:szCs w:val="24"/>
        </w:rPr>
        <w:t>récidive</w:t>
      </w:r>
      <w:r w:rsidR="005D4E00" w:rsidRPr="008D7CD9">
        <w:rPr>
          <w:sz w:val="24"/>
          <w:szCs w:val="24"/>
        </w:rPr>
        <w:t>.</w:t>
      </w:r>
      <w:r w:rsidR="008D7CD9">
        <w:rPr>
          <w:sz w:val="24"/>
          <w:szCs w:val="24"/>
        </w:rPr>
        <w:t xml:space="preserve"> </w:t>
      </w:r>
    </w:p>
    <w:p w:rsidR="0024793D" w:rsidRDefault="0024793D" w:rsidP="0024793D">
      <w:pPr>
        <w:spacing w:line="360" w:lineRule="auto"/>
        <w:jc w:val="both"/>
        <w:rPr>
          <w:sz w:val="24"/>
          <w:szCs w:val="24"/>
        </w:rPr>
      </w:pPr>
    </w:p>
    <w:p w:rsidR="0024793D" w:rsidRDefault="0024793D" w:rsidP="0024793D">
      <w:pPr>
        <w:spacing w:line="360" w:lineRule="auto"/>
        <w:jc w:val="both"/>
        <w:rPr>
          <w:sz w:val="24"/>
          <w:szCs w:val="24"/>
        </w:rPr>
      </w:pPr>
    </w:p>
    <w:p w:rsidR="0024793D" w:rsidRDefault="0024793D" w:rsidP="00A2576F">
      <w:pPr>
        <w:pStyle w:val="Paragraphedeliste"/>
        <w:numPr>
          <w:ilvl w:val="0"/>
          <w:numId w:val="9"/>
        </w:numPr>
        <w:spacing w:line="360" w:lineRule="auto"/>
        <w:rPr>
          <w:sz w:val="24"/>
          <w:szCs w:val="24"/>
        </w:rPr>
      </w:pPr>
    </w:p>
    <w:p w:rsidR="0024793D" w:rsidRDefault="0024793D" w:rsidP="00A2576F">
      <w:pPr>
        <w:pStyle w:val="Paragraphedeliste"/>
        <w:numPr>
          <w:ilvl w:val="0"/>
          <w:numId w:val="9"/>
        </w:numPr>
        <w:spacing w:line="360" w:lineRule="auto"/>
        <w:rPr>
          <w:sz w:val="24"/>
          <w:szCs w:val="24"/>
        </w:rPr>
      </w:pPr>
    </w:p>
    <w:p w:rsidR="0024793D" w:rsidRDefault="0024793D" w:rsidP="00A96DF3">
      <w:pPr>
        <w:pStyle w:val="Paragraphedeliste"/>
        <w:spacing w:line="360" w:lineRule="auto"/>
        <w:rPr>
          <w:sz w:val="24"/>
          <w:szCs w:val="24"/>
        </w:rPr>
      </w:pPr>
    </w:p>
    <w:p w:rsidR="00D562C6" w:rsidRDefault="007D5A66" w:rsidP="00A2576F">
      <w:pPr>
        <w:pStyle w:val="Paragraphedeliste"/>
        <w:numPr>
          <w:ilvl w:val="0"/>
          <w:numId w:val="9"/>
        </w:numPr>
        <w:spacing w:line="360" w:lineRule="auto"/>
        <w:rPr>
          <w:sz w:val="24"/>
          <w:szCs w:val="24"/>
        </w:rPr>
      </w:pPr>
      <w:r w:rsidRPr="00D562C6">
        <w:rPr>
          <w:sz w:val="24"/>
          <w:szCs w:val="24"/>
        </w:rPr>
        <w:t xml:space="preserve">Pour </w:t>
      </w:r>
      <w:r w:rsidR="00347316" w:rsidRPr="00D562C6">
        <w:rPr>
          <w:sz w:val="24"/>
          <w:szCs w:val="24"/>
        </w:rPr>
        <w:t>empêcher</w:t>
      </w:r>
      <w:r w:rsidR="00A256CB" w:rsidRPr="00D562C6">
        <w:rPr>
          <w:sz w:val="24"/>
          <w:szCs w:val="24"/>
        </w:rPr>
        <w:t xml:space="preserve"> les </w:t>
      </w:r>
      <w:r w:rsidRPr="00D562C6">
        <w:rPr>
          <w:sz w:val="24"/>
          <w:szCs w:val="24"/>
        </w:rPr>
        <w:t xml:space="preserve">effets </w:t>
      </w:r>
      <w:r w:rsidR="00A256CB" w:rsidRPr="00D562C6">
        <w:rPr>
          <w:sz w:val="24"/>
          <w:szCs w:val="24"/>
        </w:rPr>
        <w:t>préjudiciables</w:t>
      </w:r>
      <w:r w:rsidRPr="00D562C6">
        <w:rPr>
          <w:sz w:val="24"/>
          <w:szCs w:val="24"/>
        </w:rPr>
        <w:t xml:space="preserve"> du milieu carcéral et amoindrir les séquelles des diffic</w:t>
      </w:r>
      <w:r w:rsidR="008E1F10" w:rsidRPr="00D562C6">
        <w:rPr>
          <w:sz w:val="24"/>
          <w:szCs w:val="24"/>
        </w:rPr>
        <w:t xml:space="preserve">ultés vécues avant la détention, </w:t>
      </w:r>
    </w:p>
    <w:p w:rsidR="00C24507" w:rsidRDefault="00C24507" w:rsidP="00A2576F">
      <w:pPr>
        <w:pStyle w:val="Paragraphedeliste"/>
        <w:numPr>
          <w:ilvl w:val="0"/>
          <w:numId w:val="9"/>
        </w:numPr>
        <w:spacing w:line="360" w:lineRule="auto"/>
        <w:rPr>
          <w:sz w:val="24"/>
          <w:szCs w:val="24"/>
        </w:rPr>
      </w:pPr>
      <w:r>
        <w:rPr>
          <w:sz w:val="24"/>
          <w:szCs w:val="24"/>
        </w:rPr>
        <w:t>Pour permettre aux détenus sortant de prison d’assumer leur avenir et la responsabilité de leurs actes.</w:t>
      </w:r>
    </w:p>
    <w:p w:rsidR="002F3A22" w:rsidRDefault="00C24507" w:rsidP="00A2576F">
      <w:pPr>
        <w:pStyle w:val="Paragraphedeliste"/>
        <w:numPr>
          <w:ilvl w:val="0"/>
          <w:numId w:val="9"/>
        </w:numPr>
        <w:spacing w:line="360" w:lineRule="auto"/>
        <w:rPr>
          <w:sz w:val="24"/>
          <w:szCs w:val="24"/>
        </w:rPr>
      </w:pPr>
      <w:r>
        <w:rPr>
          <w:sz w:val="24"/>
          <w:szCs w:val="24"/>
        </w:rPr>
        <w:t>Pour les aider à ne pas retourner à des activités criminelles, préjudiciables pour eux, pour leurs familles et pour la société en général</w:t>
      </w:r>
      <w:r w:rsidR="002F3A22">
        <w:rPr>
          <w:sz w:val="24"/>
          <w:szCs w:val="24"/>
        </w:rPr>
        <w:t>.</w:t>
      </w:r>
    </w:p>
    <w:p w:rsidR="002F3A22" w:rsidRDefault="00765E53" w:rsidP="002F3A22">
      <w:pPr>
        <w:pStyle w:val="Paragraphedeliste"/>
        <w:spacing w:line="360" w:lineRule="auto"/>
        <w:ind w:left="360"/>
        <w:rPr>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2672080</wp:posOffset>
                </wp:positionH>
                <wp:positionV relativeFrom="paragraph">
                  <wp:posOffset>4445</wp:posOffset>
                </wp:positionV>
                <wp:extent cx="171450" cy="209550"/>
                <wp:effectExtent l="38100" t="0" r="19050" b="38100"/>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downArrow">
                          <a:avLst>
                            <a:gd name="adj1" fmla="val 50000"/>
                            <a:gd name="adj2" fmla="val 30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A5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10.4pt;margin-top:.35pt;width:13.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"/>
            </w:pict>
          </mc:Fallback>
        </mc:AlternateContent>
      </w:r>
    </w:p>
    <w:p w:rsidR="00C24507" w:rsidRDefault="002F3A22" w:rsidP="002F3A22">
      <w:pPr>
        <w:pStyle w:val="Paragraphedeliste"/>
        <w:spacing w:line="360" w:lineRule="auto"/>
        <w:ind w:left="360"/>
        <w:rPr>
          <w:sz w:val="24"/>
          <w:szCs w:val="24"/>
        </w:rPr>
      </w:pPr>
      <w:r>
        <w:rPr>
          <w:b/>
          <w:bCs/>
          <w:sz w:val="24"/>
          <w:szCs w:val="24"/>
        </w:rPr>
        <w:t>La r</w:t>
      </w:r>
      <w:r w:rsidRPr="002F3A22">
        <w:rPr>
          <w:b/>
          <w:bCs/>
          <w:sz w:val="24"/>
          <w:szCs w:val="24"/>
        </w:rPr>
        <w:t>éinsertion sociale</w:t>
      </w:r>
      <w:r>
        <w:rPr>
          <w:b/>
          <w:bCs/>
          <w:sz w:val="24"/>
          <w:szCs w:val="24"/>
        </w:rPr>
        <w:t xml:space="preserve"> est une </w:t>
      </w:r>
      <w:r w:rsidR="00D91BA2">
        <w:rPr>
          <w:b/>
          <w:bCs/>
          <w:sz w:val="24"/>
          <w:szCs w:val="24"/>
        </w:rPr>
        <w:t>nécessité</w:t>
      </w:r>
      <w:r>
        <w:rPr>
          <w:b/>
          <w:bCs/>
          <w:sz w:val="24"/>
          <w:szCs w:val="24"/>
        </w:rPr>
        <w:t xml:space="preserve">. </w:t>
      </w:r>
      <w:r w:rsidRPr="002F3A22">
        <w:rPr>
          <w:sz w:val="24"/>
          <w:szCs w:val="24"/>
        </w:rPr>
        <w:t xml:space="preserve">Elle </w:t>
      </w:r>
      <w:r>
        <w:rPr>
          <w:sz w:val="24"/>
          <w:szCs w:val="24"/>
        </w:rPr>
        <w:t>peut être</w:t>
      </w:r>
      <w:r w:rsidRPr="002F3A22">
        <w:rPr>
          <w:b/>
          <w:bCs/>
          <w:sz w:val="24"/>
          <w:szCs w:val="24"/>
        </w:rPr>
        <w:t xml:space="preserve">  </w:t>
      </w:r>
      <w:r w:rsidRPr="002F3A22">
        <w:rPr>
          <w:sz w:val="24"/>
          <w:szCs w:val="24"/>
        </w:rPr>
        <w:t>définie global</w:t>
      </w:r>
      <w:r>
        <w:rPr>
          <w:sz w:val="24"/>
          <w:szCs w:val="24"/>
        </w:rPr>
        <w:t>ement par l'absence de récidive et elle p</w:t>
      </w:r>
      <w:r w:rsidRPr="002F3A22">
        <w:rPr>
          <w:sz w:val="24"/>
          <w:szCs w:val="24"/>
        </w:rPr>
        <w:t>ermet  aux détenus  de réintégrer la société sans commettre de nouveaux crimes</w:t>
      </w:r>
      <w:r>
        <w:rPr>
          <w:sz w:val="24"/>
          <w:szCs w:val="24"/>
        </w:rPr>
        <w:t>.</w:t>
      </w:r>
      <w:r w:rsidR="00C24507">
        <w:rPr>
          <w:sz w:val="24"/>
          <w:szCs w:val="24"/>
        </w:rPr>
        <w:t xml:space="preserve"> </w:t>
      </w:r>
    </w:p>
    <w:p w:rsidR="000E167B" w:rsidRDefault="00765E53" w:rsidP="000E167B">
      <w:pPr>
        <w:spacing w:line="360" w:lineRule="auto"/>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-52070</wp:posOffset>
                </wp:positionH>
                <wp:positionV relativeFrom="paragraph">
                  <wp:posOffset>115570</wp:posOffset>
                </wp:positionV>
                <wp:extent cx="5915025" cy="1531620"/>
                <wp:effectExtent l="0" t="0" r="47625" b="49530"/>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53162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0E167B" w:rsidRDefault="00901EEB" w:rsidP="002F3A22">
                            <w:pPr>
                              <w:spacing w:line="360" w:lineRule="auto"/>
                              <w:jc w:val="both"/>
                              <w:rPr>
                                <w:b/>
                                <w:bCs/>
                                <w:sz w:val="24"/>
                                <w:szCs w:val="24"/>
                              </w:rPr>
                            </w:pPr>
                            <w:r w:rsidRPr="000E167B">
                              <w:rPr>
                                <w:rFonts w:ascii="Calibri" w:hAnsi="Calibri" w:cs="Calibri"/>
                                <w:b/>
                                <w:bCs/>
                                <w:sz w:val="24"/>
                                <w:szCs w:val="24"/>
                              </w:rPr>
                              <w:t>La réinsertion sociale doit permettre aux détenus de se socialiser et de réapprendre les normes et valeurs de la société.</w:t>
                            </w:r>
                            <w:r>
                              <w:rPr>
                                <w:rFonts w:ascii="Calibri" w:hAnsi="Calibri" w:cs="Calibri"/>
                                <w:b/>
                                <w:bCs/>
                                <w:sz w:val="24"/>
                                <w:szCs w:val="24"/>
                              </w:rPr>
                              <w:t xml:space="preserve"> </w:t>
                            </w:r>
                            <w:r w:rsidRPr="000E167B">
                              <w:rPr>
                                <w:rFonts w:ascii="Calibri" w:hAnsi="Calibri" w:cs="Calibri"/>
                                <w:b/>
                                <w:bCs/>
                                <w:sz w:val="24"/>
                                <w:szCs w:val="24"/>
                              </w:rPr>
                              <w:t>La réinsertion sociale signifie l’accompagnement moral, professionnel et éducatif  de la personne inc</w:t>
                            </w:r>
                            <w:r w:rsidRPr="000E167B">
                              <w:rPr>
                                <w:b/>
                                <w:bCs/>
                                <w:sz w:val="24"/>
                                <w:szCs w:val="24"/>
                              </w:rPr>
                              <w:t>arcérée par le recours au travail, aux moyens éducatifs et culturels et aux loisirs qui existent en prison.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5" style="position:absolute;margin-left:-4.1pt;margin-top:9.1pt;width:465.75pt;height:1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" fillcolor="white [3201]" strokecolor="#92cddc [1944]" strokeweight="1pt">
                <v:fill color2="#b6dde8 [1304]" focus="100%" type="gradient"/>
                <v:shadow on="t" color="#205867 [1608]" opacity=".5" offset="1pt"/>
                <v:textbox>
                  <w:txbxContent>
                    <w:p w:rsidR="00901EEB" w:rsidRPr="000E167B" w:rsidRDefault="00901EEB" w:rsidP="002F3A22">
                      <w:pPr>
                        <w:spacing w:line="360" w:lineRule="auto"/>
                        <w:jc w:val="both"/>
                        <w:rPr>
                          <w:b/>
                          <w:bCs/>
                          <w:sz w:val="24"/>
                          <w:szCs w:val="24"/>
                        </w:rPr>
                      </w:pPr>
                      <w:r w:rsidRPr="000E167B">
                        <w:rPr>
                          <w:rFonts w:ascii="Calibri" w:hAnsi="Calibri" w:cs="Calibri"/>
                          <w:b/>
                          <w:bCs/>
                          <w:sz w:val="24"/>
                          <w:szCs w:val="24"/>
                        </w:rPr>
                        <w:t>La réinsertion sociale doit permettre aux détenus de se socialiser et de réapprendre les normes et valeurs de la société.</w:t>
                      </w:r>
                      <w:r>
                        <w:rPr>
                          <w:rFonts w:ascii="Calibri" w:hAnsi="Calibri" w:cs="Calibri"/>
                          <w:b/>
                          <w:bCs/>
                          <w:sz w:val="24"/>
                          <w:szCs w:val="24"/>
                        </w:rPr>
                        <w:t xml:space="preserve"> </w:t>
                      </w:r>
                      <w:r w:rsidRPr="000E167B">
                        <w:rPr>
                          <w:rFonts w:ascii="Calibri" w:hAnsi="Calibri" w:cs="Calibri"/>
                          <w:b/>
                          <w:bCs/>
                          <w:sz w:val="24"/>
                          <w:szCs w:val="24"/>
                        </w:rPr>
                        <w:t>La réinsertion sociale signifie l’accompagnement moral, professionnel et éducatif  de la personne inc</w:t>
                      </w:r>
                      <w:r w:rsidRPr="000E167B">
                        <w:rPr>
                          <w:b/>
                          <w:bCs/>
                          <w:sz w:val="24"/>
                          <w:szCs w:val="24"/>
                        </w:rPr>
                        <w:t>arcérée par le recours au travail, aux moyens éducatifs et culturels et aux loisirs qui existent en prison.</w:t>
                      </w:r>
                    </w:p>
                  </w:txbxContent>
                </v:textbox>
              </v:roundrect>
            </w:pict>
          </mc:Fallback>
        </mc:AlternateContent>
      </w:r>
    </w:p>
    <w:p w:rsidR="000E167B" w:rsidRDefault="000E167B" w:rsidP="000E167B">
      <w:pPr>
        <w:spacing w:line="360" w:lineRule="auto"/>
        <w:rPr>
          <w:sz w:val="24"/>
          <w:szCs w:val="24"/>
        </w:rPr>
      </w:pPr>
    </w:p>
    <w:p w:rsidR="000E167B" w:rsidRPr="000E167B" w:rsidRDefault="000E167B" w:rsidP="000E167B">
      <w:pPr>
        <w:spacing w:line="360" w:lineRule="auto"/>
        <w:rPr>
          <w:sz w:val="24"/>
          <w:szCs w:val="24"/>
        </w:rPr>
      </w:pPr>
    </w:p>
    <w:p w:rsidR="004B7457" w:rsidRDefault="00D91BA2" w:rsidP="004B7457">
      <w:pPr>
        <w:spacing w:line="360" w:lineRule="auto"/>
        <w:rPr>
          <w:sz w:val="24"/>
          <w:szCs w:val="24"/>
        </w:rPr>
      </w:pPr>
      <w:r>
        <w:rPr>
          <w:sz w:val="24"/>
          <w:szCs w:val="24"/>
        </w:rPr>
        <w:t>En plus de la lutte contre la récidive, l</w:t>
      </w:r>
      <w:r w:rsidR="002F3A22">
        <w:rPr>
          <w:sz w:val="24"/>
          <w:szCs w:val="24"/>
        </w:rPr>
        <w:t>a réinsertion sociale  suppose aussi que le détenu puisse:</w:t>
      </w:r>
    </w:p>
    <w:p w:rsidR="00E8346D" w:rsidRDefault="00765E53" w:rsidP="004B7457">
      <w:pPr>
        <w:spacing w:line="360" w:lineRule="auto"/>
        <w:rPr>
          <w:sz w:val="24"/>
          <w:szCs w:val="24"/>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4415155</wp:posOffset>
                </wp:positionH>
                <wp:positionV relativeFrom="paragraph">
                  <wp:posOffset>-3810</wp:posOffset>
                </wp:positionV>
                <wp:extent cx="1457325" cy="1619250"/>
                <wp:effectExtent l="0" t="0" r="47625" b="57150"/>
                <wp:wrapNone/>
                <wp:docPr id="3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619250"/>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Default="00901EEB" w:rsidP="00E8346D">
                            <w:pPr>
                              <w:rPr>
                                <w:b/>
                                <w:bCs/>
                                <w:sz w:val="24"/>
                                <w:szCs w:val="24"/>
                              </w:rPr>
                            </w:pPr>
                          </w:p>
                          <w:p w:rsidR="00901EEB" w:rsidRPr="00D91BA2" w:rsidRDefault="00901EEB" w:rsidP="00E8346D">
                            <w:pPr>
                              <w:rPr>
                                <w:b/>
                                <w:bCs/>
                                <w:sz w:val="24"/>
                                <w:szCs w:val="24"/>
                              </w:rPr>
                            </w:pPr>
                            <w:r w:rsidRPr="00D91BA2">
                              <w:rPr>
                                <w:b/>
                                <w:bCs/>
                                <w:sz w:val="24"/>
                                <w:szCs w:val="24"/>
                              </w:rPr>
                              <w:t xml:space="preserve">Vivre un certain bien-être </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46" style="position:absolute;margin-left:347.65pt;margin-top:-.3pt;width:11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" fillcolor="white [3201]" strokecolor="#92cddc [1944]" strokeweight="1pt">
                <v:fill color2="#b6dde8 [1304]" focus="100%" type="gradient"/>
                <v:shadow on="t" color="#205867 [1608]" opacity=".5" offset="1pt"/>
                <v:textbox>
                  <w:txbxContent>
                    <w:p w:rsidR="00901EEB" w:rsidRDefault="00901EEB" w:rsidP="00E8346D">
                      <w:pPr>
                        <w:rPr>
                          <w:b/>
                          <w:bCs/>
                          <w:sz w:val="24"/>
                          <w:szCs w:val="24"/>
                        </w:rPr>
                      </w:pPr>
                    </w:p>
                    <w:p w:rsidR="00901EEB" w:rsidRPr="00D91BA2" w:rsidRDefault="00901EEB" w:rsidP="00E8346D">
                      <w:pPr>
                        <w:rPr>
                          <w:b/>
                          <w:bCs/>
                          <w:sz w:val="24"/>
                          <w:szCs w:val="24"/>
                        </w:rPr>
                      </w:pPr>
                      <w:r w:rsidRPr="00D91BA2">
                        <w:rPr>
                          <w:b/>
                          <w:bCs/>
                          <w:sz w:val="24"/>
                          <w:szCs w:val="24"/>
                        </w:rPr>
                        <w:t xml:space="preserve">Vivre un certain bien-être </w:t>
                      </w:r>
                    </w:p>
                    <w:p w:rsidR="00901EEB" w:rsidRDefault="00901EEB"/>
                  </w:txbxContent>
                </v:textbox>
              </v:oval>
            </w:pict>
          </mc:Fallback>
        </mc:AlternateContent>
      </w: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2824480</wp:posOffset>
                </wp:positionH>
                <wp:positionV relativeFrom="paragraph">
                  <wp:posOffset>-3810</wp:posOffset>
                </wp:positionV>
                <wp:extent cx="1524000" cy="1638300"/>
                <wp:effectExtent l="0" t="0" r="38100" b="57150"/>
                <wp:wrapNone/>
                <wp:docPr id="3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638300"/>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Default="00901EEB" w:rsidP="00E8346D">
                            <w:pPr>
                              <w:rPr>
                                <w:b/>
                                <w:bCs/>
                                <w:sz w:val="24"/>
                                <w:szCs w:val="24"/>
                              </w:rPr>
                            </w:pPr>
                          </w:p>
                          <w:p w:rsidR="00901EEB" w:rsidRPr="00D91BA2" w:rsidRDefault="00901EEB" w:rsidP="00D91BA2">
                            <w:pPr>
                              <w:rPr>
                                <w:b/>
                                <w:bCs/>
                                <w:sz w:val="24"/>
                                <w:szCs w:val="24"/>
                              </w:rPr>
                            </w:pPr>
                            <w:r w:rsidRPr="00D91BA2">
                              <w:rPr>
                                <w:b/>
                                <w:bCs/>
                                <w:sz w:val="24"/>
                                <w:szCs w:val="24"/>
                              </w:rPr>
                              <w:t>Subvenir adéquatemen</w:t>
                            </w:r>
                            <w:r>
                              <w:rPr>
                                <w:b/>
                                <w:bCs/>
                                <w:sz w:val="24"/>
                                <w:szCs w:val="24"/>
                              </w:rPr>
                              <w:t>t</w:t>
                            </w:r>
                            <w:r w:rsidRPr="00D91BA2">
                              <w:rPr>
                                <w:b/>
                                <w:bCs/>
                                <w:sz w:val="24"/>
                                <w:szCs w:val="24"/>
                              </w:rPr>
                              <w:t xml:space="preserve"> à ses besoins </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47" style="position:absolute;margin-left:222.4pt;margin-top:-.3pt;width:120pt;height:1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" fillcolor="white [3201]" strokecolor="#92cddc [1944]" strokeweight="1pt">
                <v:fill color2="#b6dde8 [1304]" focus="100%" type="gradient"/>
                <v:shadow on="t" color="#205867 [1608]" opacity=".5" offset="1pt"/>
                <v:textbox>
                  <w:txbxContent>
                    <w:p w:rsidR="00901EEB" w:rsidRDefault="00901EEB" w:rsidP="00E8346D">
                      <w:pPr>
                        <w:rPr>
                          <w:b/>
                          <w:bCs/>
                          <w:sz w:val="24"/>
                          <w:szCs w:val="24"/>
                        </w:rPr>
                      </w:pPr>
                    </w:p>
                    <w:p w:rsidR="00901EEB" w:rsidRPr="00D91BA2" w:rsidRDefault="00901EEB" w:rsidP="00D91BA2">
                      <w:pPr>
                        <w:rPr>
                          <w:b/>
                          <w:bCs/>
                          <w:sz w:val="24"/>
                          <w:szCs w:val="24"/>
                        </w:rPr>
                      </w:pPr>
                      <w:r w:rsidRPr="00D91BA2">
                        <w:rPr>
                          <w:b/>
                          <w:bCs/>
                          <w:sz w:val="24"/>
                          <w:szCs w:val="24"/>
                        </w:rPr>
                        <w:t>Subvenir adéquatemen</w:t>
                      </w:r>
                      <w:r>
                        <w:rPr>
                          <w:b/>
                          <w:bCs/>
                          <w:sz w:val="24"/>
                          <w:szCs w:val="24"/>
                        </w:rPr>
                        <w:t>t</w:t>
                      </w:r>
                      <w:r w:rsidRPr="00D91BA2">
                        <w:rPr>
                          <w:b/>
                          <w:bCs/>
                          <w:sz w:val="24"/>
                          <w:szCs w:val="24"/>
                        </w:rPr>
                        <w:t xml:space="preserve"> à ses besoins </w:t>
                      </w:r>
                    </w:p>
                    <w:p w:rsidR="00901EEB" w:rsidRDefault="00901EEB"/>
                  </w:txbxContent>
                </v:textbox>
              </v:oval>
            </w:pict>
          </mc:Fallback>
        </mc:AlternateContent>
      </w: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1243330</wp:posOffset>
                </wp:positionH>
                <wp:positionV relativeFrom="paragraph">
                  <wp:posOffset>-3810</wp:posOffset>
                </wp:positionV>
                <wp:extent cx="1533525" cy="1676400"/>
                <wp:effectExtent l="0" t="0" r="47625" b="57150"/>
                <wp:wrapNone/>
                <wp:docPr id="3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676400"/>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D91BA2" w:rsidRDefault="00901EEB" w:rsidP="00E8346D">
                            <w:pPr>
                              <w:rPr>
                                <w:b/>
                                <w:bCs/>
                                <w:sz w:val="24"/>
                                <w:szCs w:val="24"/>
                              </w:rPr>
                            </w:pPr>
                            <w:r w:rsidRPr="00D91BA2">
                              <w:rPr>
                                <w:b/>
                                <w:bCs/>
                                <w:sz w:val="24"/>
                                <w:szCs w:val="24"/>
                              </w:rPr>
                              <w:t>Développer un sentiment d'</w:t>
                            </w:r>
                            <w:r>
                              <w:rPr>
                                <w:b/>
                                <w:bCs/>
                                <w:sz w:val="24"/>
                                <w:szCs w:val="24"/>
                              </w:rPr>
                              <w:t xml:space="preserve"> </w:t>
                            </w:r>
                            <w:r w:rsidRPr="00D91BA2">
                              <w:rPr>
                                <w:b/>
                                <w:bCs/>
                                <w:sz w:val="24"/>
                                <w:szCs w:val="24"/>
                              </w:rPr>
                              <w:t xml:space="preserve">appartenance à sa communauté </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48" style="position:absolute;margin-left:97.9pt;margin-top:-.3pt;width:120.7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" fillcolor="white [3201]" strokecolor="#92cddc [1944]" strokeweight="1pt">
                <v:fill color2="#b6dde8 [1304]" focus="100%" type="gradient"/>
                <v:shadow on="t" color="#205867 [1608]" opacity=".5" offset="1pt"/>
                <v:textbox>
                  <w:txbxContent>
                    <w:p w:rsidR="00901EEB" w:rsidRPr="00D91BA2" w:rsidRDefault="00901EEB" w:rsidP="00E8346D">
                      <w:pPr>
                        <w:rPr>
                          <w:b/>
                          <w:bCs/>
                          <w:sz w:val="24"/>
                          <w:szCs w:val="24"/>
                        </w:rPr>
                      </w:pPr>
                      <w:r w:rsidRPr="00D91BA2">
                        <w:rPr>
                          <w:b/>
                          <w:bCs/>
                          <w:sz w:val="24"/>
                          <w:szCs w:val="24"/>
                        </w:rPr>
                        <w:t>Développer un sentiment d'</w:t>
                      </w:r>
                      <w:r>
                        <w:rPr>
                          <w:b/>
                          <w:bCs/>
                          <w:sz w:val="24"/>
                          <w:szCs w:val="24"/>
                        </w:rPr>
                        <w:t xml:space="preserve"> </w:t>
                      </w:r>
                      <w:r w:rsidRPr="00D91BA2">
                        <w:rPr>
                          <w:b/>
                          <w:bCs/>
                          <w:sz w:val="24"/>
                          <w:szCs w:val="24"/>
                        </w:rPr>
                        <w:t xml:space="preserve">appartenance à sa communauté </w:t>
                      </w:r>
                    </w:p>
                    <w:p w:rsidR="00901EEB" w:rsidRDefault="00901EEB"/>
                  </w:txbxContent>
                </v:textbox>
              </v:oval>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-461645</wp:posOffset>
                </wp:positionH>
                <wp:positionV relativeFrom="paragraph">
                  <wp:posOffset>-3810</wp:posOffset>
                </wp:positionV>
                <wp:extent cx="1609725" cy="1724025"/>
                <wp:effectExtent l="0" t="0" r="47625" b="66675"/>
                <wp:wrapNone/>
                <wp:docPr id="3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724025"/>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D91BA2" w:rsidRDefault="00901EEB" w:rsidP="00D91BA2">
                            <w:pPr>
                              <w:jc w:val="both"/>
                              <w:rPr>
                                <w:b/>
                                <w:bCs/>
                                <w:sz w:val="24"/>
                                <w:szCs w:val="24"/>
                              </w:rPr>
                            </w:pPr>
                            <w:r w:rsidRPr="00D91BA2">
                              <w:rPr>
                                <w:b/>
                                <w:bCs/>
                                <w:sz w:val="24"/>
                                <w:szCs w:val="24"/>
                              </w:rPr>
                              <w:t xml:space="preserve">Vivre en conformité avec les normes et les valeurs sociales </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49" style="position:absolute;margin-left:-36.35pt;margin-top:-.3pt;width:126.75pt;height:1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" fillcolor="white [3201]" strokecolor="#92cddc [1944]" strokeweight="1pt">
                <v:fill color2="#b6dde8 [1304]" focus="100%" type="gradient"/>
                <v:shadow on="t" color="#205867 [1608]" opacity=".5" offset="1pt"/>
                <v:textbox>
                  <w:txbxContent>
                    <w:p w:rsidR="00901EEB" w:rsidRPr="00D91BA2" w:rsidRDefault="00901EEB" w:rsidP="00D91BA2">
                      <w:pPr>
                        <w:jc w:val="both"/>
                        <w:rPr>
                          <w:b/>
                          <w:bCs/>
                          <w:sz w:val="24"/>
                          <w:szCs w:val="24"/>
                        </w:rPr>
                      </w:pPr>
                      <w:r w:rsidRPr="00D91BA2">
                        <w:rPr>
                          <w:b/>
                          <w:bCs/>
                          <w:sz w:val="24"/>
                          <w:szCs w:val="24"/>
                        </w:rPr>
                        <w:t xml:space="preserve">Vivre en conformité avec les normes et les valeurs sociales </w:t>
                      </w:r>
                    </w:p>
                    <w:p w:rsidR="00901EEB" w:rsidRDefault="00901EEB"/>
                  </w:txbxContent>
                </v:textbox>
              </v:oval>
            </w:pict>
          </mc:Fallback>
        </mc:AlternateContent>
      </w:r>
    </w:p>
    <w:p w:rsidR="00E8346D" w:rsidRDefault="00E8346D" w:rsidP="00E8346D">
      <w:pPr>
        <w:spacing w:line="360" w:lineRule="auto"/>
        <w:rPr>
          <w:sz w:val="24"/>
          <w:szCs w:val="24"/>
        </w:rPr>
      </w:pPr>
    </w:p>
    <w:p w:rsidR="00E8346D" w:rsidRDefault="00E8346D" w:rsidP="00E8346D">
      <w:pPr>
        <w:spacing w:line="360" w:lineRule="auto"/>
        <w:rPr>
          <w:sz w:val="24"/>
          <w:szCs w:val="24"/>
        </w:rPr>
      </w:pPr>
    </w:p>
    <w:p w:rsidR="00E8346D" w:rsidRPr="00A96DF3" w:rsidRDefault="00E8346D" w:rsidP="00E8346D">
      <w:pPr>
        <w:spacing w:line="360" w:lineRule="auto"/>
        <w:rPr>
          <w:sz w:val="24"/>
          <w:szCs w:val="24"/>
        </w:rPr>
      </w:pPr>
    </w:p>
    <w:p w:rsidR="000E167B" w:rsidRPr="000E167B" w:rsidRDefault="000E167B" w:rsidP="00E8346D">
      <w:pPr>
        <w:spacing w:line="360" w:lineRule="auto"/>
        <w:rPr>
          <w:sz w:val="24"/>
          <w:szCs w:val="24"/>
        </w:rPr>
      </w:pPr>
    </w:p>
    <w:p w:rsidR="0079070A" w:rsidRPr="008C7189" w:rsidRDefault="002F3A22" w:rsidP="00BE106A">
      <w:pPr>
        <w:pStyle w:val="Paragraphedeliste"/>
        <w:numPr>
          <w:ilvl w:val="0"/>
          <w:numId w:val="26"/>
        </w:numPr>
        <w:autoSpaceDE w:val="0"/>
        <w:autoSpaceDN w:val="0"/>
        <w:adjustRightInd w:val="0"/>
        <w:spacing w:after="0" w:line="360" w:lineRule="auto"/>
        <w:ind w:left="0"/>
        <w:jc w:val="both"/>
        <w:rPr>
          <w:sz w:val="24"/>
          <w:szCs w:val="24"/>
        </w:rPr>
      </w:pPr>
      <w:r w:rsidRPr="008C7189">
        <w:rPr>
          <w:sz w:val="24"/>
          <w:szCs w:val="24"/>
        </w:rPr>
        <w:t xml:space="preserve">La préparation du retour à la vie en société doit commencer très tôt. </w:t>
      </w:r>
      <w:r w:rsidR="000E167B" w:rsidRPr="008C7189">
        <w:rPr>
          <w:sz w:val="24"/>
          <w:szCs w:val="24"/>
        </w:rPr>
        <w:t>L</w:t>
      </w:r>
      <w:r w:rsidR="00D562C6" w:rsidRPr="008C7189">
        <w:rPr>
          <w:sz w:val="24"/>
          <w:szCs w:val="24"/>
        </w:rPr>
        <w:t>a période de détention doit être mise à profit pour préparer le détenu à sa sortie</w:t>
      </w:r>
      <w:r w:rsidR="0079070A" w:rsidRPr="008C7189">
        <w:rPr>
          <w:sz w:val="24"/>
          <w:szCs w:val="24"/>
        </w:rPr>
        <w:t xml:space="preserve"> en </w:t>
      </w:r>
      <w:r w:rsidR="008C7189">
        <w:rPr>
          <w:sz w:val="24"/>
          <w:szCs w:val="24"/>
        </w:rPr>
        <w:t>l’</w:t>
      </w:r>
      <w:r w:rsidR="0079070A" w:rsidRPr="008C7189">
        <w:rPr>
          <w:sz w:val="24"/>
          <w:szCs w:val="24"/>
        </w:rPr>
        <w:t>amenant à prendre conscience de la nécessité de devoir changer, notamment en le guidant vers un questionnement sur les causes qui l’ont mené à  son geste criminel</w:t>
      </w:r>
    </w:p>
    <w:p w:rsidR="000E167B" w:rsidRPr="00BE106A" w:rsidRDefault="0079070A" w:rsidP="00BE106A">
      <w:pPr>
        <w:pStyle w:val="Paragraphedeliste"/>
        <w:numPr>
          <w:ilvl w:val="0"/>
          <w:numId w:val="26"/>
        </w:numPr>
        <w:autoSpaceDE w:val="0"/>
        <w:autoSpaceDN w:val="0"/>
        <w:adjustRightInd w:val="0"/>
        <w:spacing w:after="0" w:line="360" w:lineRule="auto"/>
        <w:ind w:left="0"/>
        <w:jc w:val="both"/>
        <w:rPr>
          <w:sz w:val="24"/>
          <w:szCs w:val="24"/>
        </w:rPr>
      </w:pPr>
      <w:r w:rsidRPr="00BE106A">
        <w:rPr>
          <w:sz w:val="24"/>
          <w:szCs w:val="24"/>
        </w:rPr>
        <w:t>L</w:t>
      </w:r>
      <w:r w:rsidR="00E55882" w:rsidRPr="00BE106A">
        <w:rPr>
          <w:sz w:val="24"/>
          <w:szCs w:val="24"/>
        </w:rPr>
        <w:t>es interventions de préparation à la sortie peuvent survenir à différents stades du parcours de la personne</w:t>
      </w:r>
      <w:r w:rsidR="00347316" w:rsidRPr="00BE106A">
        <w:rPr>
          <w:sz w:val="24"/>
          <w:szCs w:val="24"/>
        </w:rPr>
        <w:t xml:space="preserve"> </w:t>
      </w:r>
      <w:r w:rsidR="00E55882" w:rsidRPr="00BE106A">
        <w:rPr>
          <w:sz w:val="24"/>
          <w:szCs w:val="24"/>
        </w:rPr>
        <w:t>détenue</w:t>
      </w:r>
      <w:r w:rsidR="000E167B" w:rsidRPr="00BE106A">
        <w:rPr>
          <w:sz w:val="24"/>
          <w:szCs w:val="24"/>
        </w:rPr>
        <w:t>, (la question de la transition entre le dedans et le dehors est essentielle)</w:t>
      </w:r>
      <w:r w:rsidR="0068790B" w:rsidRPr="00BE106A">
        <w:rPr>
          <w:sz w:val="24"/>
          <w:szCs w:val="24"/>
        </w:rPr>
        <w:t xml:space="preserve"> et peuvent commencer dès le premier jour de la détention</w:t>
      </w:r>
      <w:r w:rsidR="00E55882" w:rsidRPr="00BE106A">
        <w:rPr>
          <w:sz w:val="24"/>
          <w:szCs w:val="24"/>
        </w:rPr>
        <w:t xml:space="preserve">. </w:t>
      </w:r>
      <w:r w:rsidR="00BE106A" w:rsidRPr="00BE106A">
        <w:rPr>
          <w:sz w:val="24"/>
          <w:szCs w:val="24"/>
        </w:rPr>
        <w:t>On décrit classiquement :</w:t>
      </w:r>
    </w:p>
    <w:p w:rsidR="00BE106A" w:rsidRPr="00BE106A" w:rsidRDefault="00BE106A" w:rsidP="00BE106A">
      <w:pPr>
        <w:pStyle w:val="Paragraphedeliste"/>
        <w:numPr>
          <w:ilvl w:val="0"/>
          <w:numId w:val="29"/>
        </w:numPr>
        <w:autoSpaceDE w:val="0"/>
        <w:autoSpaceDN w:val="0"/>
        <w:adjustRightInd w:val="0"/>
        <w:spacing w:after="0" w:line="360" w:lineRule="auto"/>
        <w:ind w:left="567"/>
        <w:jc w:val="both"/>
        <w:rPr>
          <w:sz w:val="24"/>
          <w:szCs w:val="24"/>
        </w:rPr>
      </w:pPr>
      <w:r>
        <w:rPr>
          <w:sz w:val="24"/>
          <w:szCs w:val="24"/>
        </w:rPr>
        <w:t xml:space="preserve">La réinsertion en intra carcéral : </w:t>
      </w:r>
      <w:r w:rsidRPr="00BE106A">
        <w:t>La préparation du retour à la vie en société doit commencer avant que les détenus quittent le milieu carcéral</w:t>
      </w:r>
      <w:r>
        <w:t>. Les interventions</w:t>
      </w:r>
      <w:r w:rsidRPr="000E167B">
        <w:rPr>
          <w:sz w:val="24"/>
          <w:szCs w:val="24"/>
        </w:rPr>
        <w:t xml:space="preserve"> limitées à la détention sont </w:t>
      </w:r>
      <w:r>
        <w:rPr>
          <w:sz w:val="24"/>
          <w:szCs w:val="24"/>
        </w:rPr>
        <w:t xml:space="preserve">généralement </w:t>
      </w:r>
      <w:r w:rsidRPr="000E167B">
        <w:rPr>
          <w:sz w:val="24"/>
          <w:szCs w:val="24"/>
        </w:rPr>
        <w:t>axées sur la formation et l’enseignement et les soins en santé mentale,</w:t>
      </w:r>
    </w:p>
    <w:p w:rsidR="00BE106A" w:rsidRPr="00BE106A" w:rsidRDefault="00BE106A" w:rsidP="00A2164F">
      <w:pPr>
        <w:pStyle w:val="Paragraphedeliste"/>
        <w:numPr>
          <w:ilvl w:val="0"/>
          <w:numId w:val="29"/>
        </w:numPr>
        <w:autoSpaceDE w:val="0"/>
        <w:autoSpaceDN w:val="0"/>
        <w:adjustRightInd w:val="0"/>
        <w:spacing w:line="360" w:lineRule="auto"/>
        <w:ind w:left="426" w:hanging="284"/>
        <w:jc w:val="both"/>
      </w:pPr>
      <w:r w:rsidRPr="00A2164F">
        <w:rPr>
          <w:sz w:val="24"/>
          <w:szCs w:val="24"/>
        </w:rPr>
        <w:t>La période de transition :</w:t>
      </w:r>
      <w:r w:rsidRPr="00A2164F">
        <w:rPr>
          <w:rFonts w:ascii="Calibri" w:eastAsia="+mn-ea" w:hAnsi="Calibri" w:cs="+mn-cs"/>
          <w:color w:val="000000"/>
          <w:kern w:val="24"/>
          <w:sz w:val="40"/>
          <w:szCs w:val="40"/>
        </w:rPr>
        <w:t xml:space="preserve"> </w:t>
      </w:r>
      <w:r w:rsidRPr="00A2164F">
        <w:rPr>
          <w:rFonts w:ascii="Calibri" w:eastAsia="+mn-ea" w:hAnsi="Calibri" w:cs="+mn-cs"/>
          <w:color w:val="000000"/>
          <w:kern w:val="24"/>
          <w:szCs w:val="30"/>
        </w:rPr>
        <w:t>a</w:t>
      </w:r>
      <w:r w:rsidRPr="00BE106A">
        <w:t xml:space="preserve">près la libération,  la transition entre le milieu carcéral et la vie dans la communauté doit être facilitée par des mesures de soutien appropriées (assistance ou surveillance) </w:t>
      </w:r>
    </w:p>
    <w:p w:rsidR="00BE106A" w:rsidRPr="00A2164F" w:rsidRDefault="00BE106A" w:rsidP="00BE106A">
      <w:pPr>
        <w:pStyle w:val="Paragraphedeliste"/>
        <w:numPr>
          <w:ilvl w:val="0"/>
          <w:numId w:val="9"/>
        </w:numPr>
        <w:autoSpaceDE w:val="0"/>
        <w:autoSpaceDN w:val="0"/>
        <w:adjustRightInd w:val="0"/>
        <w:spacing w:after="0" w:line="360" w:lineRule="auto"/>
        <w:jc w:val="both"/>
        <w:rPr>
          <w:sz w:val="24"/>
          <w:szCs w:val="24"/>
        </w:rPr>
      </w:pPr>
      <w:r w:rsidRPr="00A2164F">
        <w:rPr>
          <w:sz w:val="24"/>
          <w:szCs w:val="24"/>
        </w:rPr>
        <w:t>En post carcéral : Mise en place des interventions aidant l'ex-détenu à consolider les aptitudes acquises en milieu carcéral, jusqu'à ce que le processus d'intégration sociale soit parachevé avec succès. Ces interventions  sont réalisées après la libération et visent surtout  le soutien et l’assistance pour l’accès à l’emploi. Elles doivent aussi consolider le travail d’accompagnement engagé en milieu carcéral.</w:t>
      </w:r>
    </w:p>
    <w:p w:rsidR="000E167B" w:rsidRPr="00A2164F" w:rsidRDefault="00BE106A" w:rsidP="00A2164F">
      <w:pPr>
        <w:pStyle w:val="Paragraphedeliste"/>
        <w:numPr>
          <w:ilvl w:val="0"/>
          <w:numId w:val="30"/>
        </w:numPr>
        <w:autoSpaceDE w:val="0"/>
        <w:autoSpaceDN w:val="0"/>
        <w:adjustRightInd w:val="0"/>
        <w:spacing w:after="0" w:line="360" w:lineRule="auto"/>
        <w:ind w:left="0" w:hanging="426"/>
        <w:jc w:val="both"/>
        <w:rPr>
          <w:sz w:val="24"/>
          <w:szCs w:val="24"/>
        </w:rPr>
      </w:pPr>
      <w:r w:rsidRPr="00A2164F">
        <w:rPr>
          <w:sz w:val="24"/>
          <w:szCs w:val="24"/>
        </w:rPr>
        <w:t>L</w:t>
      </w:r>
      <w:r w:rsidR="000E167B" w:rsidRPr="00A2164F">
        <w:rPr>
          <w:sz w:val="24"/>
          <w:szCs w:val="24"/>
        </w:rPr>
        <w:t xml:space="preserve">es interventions de réinsertion sociale </w:t>
      </w:r>
      <w:r w:rsidR="00E55882" w:rsidRPr="00A2164F">
        <w:rPr>
          <w:sz w:val="24"/>
          <w:szCs w:val="24"/>
        </w:rPr>
        <w:t xml:space="preserve">peuvent s’adresser à tous les détenus ou cibler des groupes précis de condamnés. </w:t>
      </w:r>
    </w:p>
    <w:p w:rsidR="00A256CB" w:rsidRPr="00A256CB" w:rsidRDefault="00A256CB" w:rsidP="004576E5">
      <w:pPr>
        <w:jc w:val="center"/>
        <w:rPr>
          <w:b/>
          <w:bCs/>
          <w:sz w:val="24"/>
          <w:szCs w:val="24"/>
        </w:rPr>
      </w:pPr>
      <w:r w:rsidRPr="00A256CB">
        <w:rPr>
          <w:b/>
          <w:bCs/>
          <w:sz w:val="24"/>
          <w:szCs w:val="24"/>
        </w:rPr>
        <w:t xml:space="preserve">FICHE </w:t>
      </w:r>
      <w:r w:rsidR="004576E5">
        <w:rPr>
          <w:b/>
          <w:bCs/>
          <w:sz w:val="24"/>
          <w:szCs w:val="24"/>
        </w:rPr>
        <w:t>9</w:t>
      </w:r>
      <w:r w:rsidRPr="00A256CB">
        <w:rPr>
          <w:b/>
          <w:bCs/>
          <w:sz w:val="24"/>
          <w:szCs w:val="24"/>
        </w:rPr>
        <w:t xml:space="preserve"> : LES MECANISMES </w:t>
      </w:r>
      <w:r w:rsidR="00F93279">
        <w:rPr>
          <w:b/>
          <w:bCs/>
          <w:sz w:val="24"/>
          <w:szCs w:val="24"/>
        </w:rPr>
        <w:t xml:space="preserve">ET LES ORGANES </w:t>
      </w:r>
      <w:r w:rsidRPr="00A256CB">
        <w:rPr>
          <w:b/>
          <w:bCs/>
          <w:sz w:val="24"/>
          <w:szCs w:val="24"/>
        </w:rPr>
        <w:t>DE LA REINSERTION SOCIALE EN ALGERIE</w:t>
      </w:r>
    </w:p>
    <w:p w:rsidR="00063B6B" w:rsidRDefault="00063B6B" w:rsidP="00A256CB">
      <w:pPr>
        <w:jc w:val="center"/>
      </w:pPr>
    </w:p>
    <w:p w:rsidR="00063B6B" w:rsidRDefault="00765E53" w:rsidP="00A2576F">
      <w:pPr>
        <w:spacing w:line="360" w:lineRule="auto"/>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-166370</wp:posOffset>
                </wp:positionH>
                <wp:positionV relativeFrom="paragraph">
                  <wp:posOffset>1122045</wp:posOffset>
                </wp:positionV>
                <wp:extent cx="6172200" cy="981075"/>
                <wp:effectExtent l="0" t="0" r="38100" b="6667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810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F57328" w:rsidRDefault="00901EEB" w:rsidP="005B67F5">
                            <w:pPr>
                              <w:rPr>
                                <w:b/>
                                <w:bCs/>
                                <w:sz w:val="24"/>
                                <w:szCs w:val="24"/>
                              </w:rPr>
                            </w:pPr>
                            <w:r w:rsidRPr="001902AD">
                              <w:rPr>
                                <w:b/>
                                <w:bCs/>
                                <w:i/>
                                <w:iCs/>
                                <w:sz w:val="24"/>
                                <w:szCs w:val="24"/>
                              </w:rPr>
                              <w:t>Les services de réinsertion sociale au sein des établissements  pénitentiaires</w:t>
                            </w:r>
                            <w:r>
                              <w:rPr>
                                <w:b/>
                                <w:bCs/>
                                <w:sz w:val="24"/>
                                <w:szCs w:val="24"/>
                              </w:rPr>
                              <w:t xml:space="preserve"> : … </w:t>
                            </w:r>
                            <w:r w:rsidRPr="00F57328">
                              <w:rPr>
                                <w:b/>
                                <w:bCs/>
                                <w:sz w:val="24"/>
                                <w:szCs w:val="24"/>
                              </w:rPr>
                              <w:t xml:space="preserve"> est créé  un service spécialisé assurant l’assistance sociale des détenus, en vue de préparer  et de faciliter leur insertion sociale. (Art. 90 du C.O.P.R.S.D.)</w:t>
                            </w:r>
                            <w:r>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50" style="position:absolute;left:0;text-align:left;margin-left:-13.1pt;margin-top:88.35pt;width:486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" fillcolor="white [3201]" strokecolor="#92cddc [1944]" strokeweight="1pt">
                <v:fill color2="#b6dde8 [1304]" focus="100%" type="gradient"/>
                <v:shadow on="t" color="#205867 [1608]" opacity=".5" offset="1pt"/>
                <v:textbox>
                  <w:txbxContent>
                    <w:p w:rsidR="00901EEB" w:rsidRPr="00F57328" w:rsidRDefault="00901EEB" w:rsidP="005B67F5">
                      <w:pPr>
                        <w:rPr>
                          <w:b/>
                          <w:bCs/>
                          <w:sz w:val="24"/>
                          <w:szCs w:val="24"/>
                        </w:rPr>
                      </w:pPr>
                      <w:r w:rsidRPr="001902AD">
                        <w:rPr>
                          <w:b/>
                          <w:bCs/>
                          <w:i/>
                          <w:iCs/>
                          <w:sz w:val="24"/>
                          <w:szCs w:val="24"/>
                        </w:rPr>
                        <w:t>Les services de réinsertion sociale au sein des établissements  pénitentiaires</w:t>
                      </w:r>
                      <w:r>
                        <w:rPr>
                          <w:b/>
                          <w:bCs/>
                          <w:sz w:val="24"/>
                          <w:szCs w:val="24"/>
                        </w:rPr>
                        <w:t xml:space="preserve"> : … </w:t>
                      </w:r>
                      <w:r w:rsidRPr="00F57328">
                        <w:rPr>
                          <w:b/>
                          <w:bCs/>
                          <w:sz w:val="24"/>
                          <w:szCs w:val="24"/>
                        </w:rPr>
                        <w:t xml:space="preserve"> est créé  un service spécialisé assurant l’assistance sociale des détenus, en vue de préparer  et de faciliter leur insertion sociale. (Art. 90 du C.O.P.R.S.D.)</w:t>
                      </w:r>
                      <w:r>
                        <w:rPr>
                          <w:b/>
                          <w:bCs/>
                          <w:sz w:val="24"/>
                          <w:szCs w:val="24"/>
                        </w:rPr>
                        <w:t xml:space="preserve">. </w:t>
                      </w:r>
                    </w:p>
                  </w:txbxContent>
                </v:textbox>
              </v:roundrect>
            </w:pict>
          </mc:Fallback>
        </mc:AlternateContent>
      </w:r>
      <w:r w:rsidR="009C4FED">
        <w:t xml:space="preserve">L’action rééducative menée envers le détenu a pour  objet de développer en lui des capacités </w:t>
      </w:r>
      <w:r w:rsidR="00B71A65">
        <w:t xml:space="preserve"> et des aptitudes propres ainsi qu’une élévation constante de ses facultés intellectuelles et morales</w:t>
      </w:r>
      <w:r w:rsidR="00056E98">
        <w:t xml:space="preserve">  </w:t>
      </w:r>
      <w:r w:rsidR="00F57328">
        <w:t>et son sens de la responsabilité, en vue de revivre en société dans le respect de la loi (Art 88 du C.O.P.R.S.D.)</w:t>
      </w:r>
    </w:p>
    <w:p w:rsidR="00F57328" w:rsidRDefault="00F57328" w:rsidP="00A2576F">
      <w:pPr>
        <w:spacing w:line="360" w:lineRule="auto"/>
      </w:pPr>
    </w:p>
    <w:p w:rsidR="00761392" w:rsidRDefault="00761392" w:rsidP="00A2576F">
      <w:pPr>
        <w:spacing w:line="360" w:lineRule="auto"/>
      </w:pPr>
    </w:p>
    <w:p w:rsidR="00761392" w:rsidRDefault="00761392" w:rsidP="00A2576F">
      <w:pPr>
        <w:spacing w:line="360" w:lineRule="auto"/>
      </w:pPr>
    </w:p>
    <w:p w:rsidR="00F57328" w:rsidRDefault="00F57328" w:rsidP="00672A67">
      <w:pPr>
        <w:spacing w:line="360" w:lineRule="auto"/>
      </w:pPr>
      <w:r>
        <w:t xml:space="preserve">Dans certains établissements pénitentiaires </w:t>
      </w:r>
      <w:r w:rsidR="00672A67">
        <w:t>commencent à être implantés d</w:t>
      </w:r>
      <w:r>
        <w:t xml:space="preserve">es services  d’Evaluation et </w:t>
      </w:r>
      <w:r w:rsidR="00CB2162">
        <w:t>d’Orientation,</w:t>
      </w:r>
      <w:r>
        <w:t xml:space="preserve"> (qui doivent être généralisés à l’ensemble des établissements).  Le premier est le service d’Evaluation et d’</w:t>
      </w:r>
      <w:r w:rsidR="00A54100">
        <w:t>Orientation du centre de rééducation et réadaptation d’El Harrach.</w:t>
      </w:r>
    </w:p>
    <w:p w:rsidR="00A54100" w:rsidRDefault="00A54100" w:rsidP="00A2576F">
      <w:pPr>
        <w:spacing w:line="360" w:lineRule="auto"/>
      </w:pPr>
      <w:r>
        <w:t xml:space="preserve">Services de réinsertion sociale et services d’Evaluation et d’Orientation, sont chargés d’étudier la personnalité du détenu et ses besoins et de proposer , dans le cadre du Plan Individualisé, un programme de réinsertion spécifique à chaque détenu. </w:t>
      </w:r>
    </w:p>
    <w:p w:rsidR="00285B14" w:rsidRDefault="00765E53" w:rsidP="00A2576F">
      <w:pPr>
        <w:spacing w:line="36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36195</wp:posOffset>
                </wp:positionV>
                <wp:extent cx="6172200" cy="1266825"/>
                <wp:effectExtent l="0" t="0" r="38100" b="66675"/>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668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1902AD" w:rsidRDefault="00901EEB" w:rsidP="000A262A">
                            <w:pPr>
                              <w:rPr>
                                <w:b/>
                                <w:bCs/>
                                <w:sz w:val="24"/>
                                <w:szCs w:val="24"/>
                              </w:rPr>
                            </w:pPr>
                            <w:r>
                              <w:rPr>
                                <w:b/>
                                <w:bCs/>
                                <w:sz w:val="24"/>
                                <w:szCs w:val="24"/>
                              </w:rPr>
                              <w:t xml:space="preserve">La réinsertion des détenus </w:t>
                            </w:r>
                            <w:r w:rsidRPr="001902AD">
                              <w:rPr>
                                <w:b/>
                                <w:bCs/>
                                <w:sz w:val="24"/>
                                <w:szCs w:val="24"/>
                              </w:rPr>
                              <w:t xml:space="preserve"> est organisé</w:t>
                            </w:r>
                            <w:r>
                              <w:rPr>
                                <w:b/>
                                <w:bCs/>
                                <w:sz w:val="24"/>
                                <w:szCs w:val="24"/>
                              </w:rPr>
                              <w:t xml:space="preserve">e autour </w:t>
                            </w:r>
                            <w:r w:rsidRPr="001902AD">
                              <w:rPr>
                                <w:b/>
                                <w:bCs/>
                                <w:sz w:val="24"/>
                                <w:szCs w:val="24"/>
                              </w:rPr>
                              <w:t>de co</w:t>
                            </w:r>
                            <w:r>
                              <w:rPr>
                                <w:b/>
                                <w:bCs/>
                                <w:sz w:val="24"/>
                                <w:szCs w:val="24"/>
                              </w:rPr>
                              <w:t>u</w:t>
                            </w:r>
                            <w:r w:rsidRPr="001902AD">
                              <w:rPr>
                                <w:b/>
                                <w:bCs/>
                                <w:sz w:val="24"/>
                                <w:szCs w:val="24"/>
                              </w:rPr>
                              <w:t xml:space="preserve">rs d’enseignement général, technique, de formation professionnelle,  d’apprentissage, d’éducation physique, conformément aux programmes  officiellement agréés. Il est mis à </w:t>
                            </w:r>
                            <w:r>
                              <w:rPr>
                                <w:b/>
                                <w:bCs/>
                                <w:sz w:val="24"/>
                                <w:szCs w:val="24"/>
                              </w:rPr>
                              <w:t xml:space="preserve">la </w:t>
                            </w:r>
                            <w:r w:rsidRPr="001902AD">
                              <w:rPr>
                                <w:b/>
                                <w:bCs/>
                                <w:sz w:val="24"/>
                                <w:szCs w:val="24"/>
                              </w:rPr>
                              <w:t xml:space="preserve">disposition </w:t>
                            </w:r>
                            <w:r>
                              <w:rPr>
                                <w:b/>
                                <w:bCs/>
                                <w:sz w:val="24"/>
                                <w:szCs w:val="24"/>
                              </w:rPr>
                              <w:t xml:space="preserve">des détenus </w:t>
                            </w:r>
                            <w:r w:rsidRPr="001902AD">
                              <w:rPr>
                                <w:b/>
                                <w:bCs/>
                                <w:sz w:val="24"/>
                                <w:szCs w:val="24"/>
                              </w:rPr>
                              <w:t>les moyens nécessaires.</w:t>
                            </w:r>
                            <w:r>
                              <w:rPr>
                                <w:b/>
                                <w:bCs/>
                                <w:sz w:val="24"/>
                                <w:szCs w:val="24"/>
                              </w:rPr>
                              <w:t xml:space="preserve"> </w:t>
                            </w:r>
                            <w:r w:rsidRPr="00F57328">
                              <w:rPr>
                                <w:b/>
                                <w:bCs/>
                                <w:sz w:val="24"/>
                                <w:szCs w:val="24"/>
                              </w:rPr>
                              <w:t>. (Art. 9</w:t>
                            </w:r>
                            <w:r>
                              <w:rPr>
                                <w:b/>
                                <w:bCs/>
                                <w:sz w:val="24"/>
                                <w:szCs w:val="24"/>
                              </w:rPr>
                              <w:t xml:space="preserve">4 </w:t>
                            </w:r>
                            <w:r w:rsidRPr="00F57328">
                              <w:rPr>
                                <w:b/>
                                <w:bCs/>
                                <w:sz w:val="24"/>
                                <w:szCs w:val="24"/>
                              </w:rPr>
                              <w:t xml:space="preserve"> du C.O.P.R.S.D.)</w:t>
                            </w:r>
                            <w:r>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51" style="position:absolute;margin-left:-1.85pt;margin-top:2.85pt;width:486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" fillcolor="white [3201]" strokecolor="#92cddc [1944]" strokeweight="1pt">
                <v:fill color2="#b6dde8 [1304]" focus="100%" type="gradient"/>
                <v:shadow on="t" color="#205867 [1608]" opacity=".5" offset="1pt"/>
                <v:textbox>
                  <w:txbxContent>
                    <w:p w:rsidR="00901EEB" w:rsidRPr="001902AD" w:rsidRDefault="00901EEB" w:rsidP="000A262A">
                      <w:pPr>
                        <w:rPr>
                          <w:b/>
                          <w:bCs/>
                          <w:sz w:val="24"/>
                          <w:szCs w:val="24"/>
                        </w:rPr>
                      </w:pPr>
                      <w:r>
                        <w:rPr>
                          <w:b/>
                          <w:bCs/>
                          <w:sz w:val="24"/>
                          <w:szCs w:val="24"/>
                        </w:rPr>
                        <w:t xml:space="preserve">La réinsertion des détenus </w:t>
                      </w:r>
                      <w:r w:rsidRPr="001902AD">
                        <w:rPr>
                          <w:b/>
                          <w:bCs/>
                          <w:sz w:val="24"/>
                          <w:szCs w:val="24"/>
                        </w:rPr>
                        <w:t xml:space="preserve"> est organisé</w:t>
                      </w:r>
                      <w:r>
                        <w:rPr>
                          <w:b/>
                          <w:bCs/>
                          <w:sz w:val="24"/>
                          <w:szCs w:val="24"/>
                        </w:rPr>
                        <w:t xml:space="preserve">e autour </w:t>
                      </w:r>
                      <w:r w:rsidRPr="001902AD">
                        <w:rPr>
                          <w:b/>
                          <w:bCs/>
                          <w:sz w:val="24"/>
                          <w:szCs w:val="24"/>
                        </w:rPr>
                        <w:t>de co</w:t>
                      </w:r>
                      <w:r>
                        <w:rPr>
                          <w:b/>
                          <w:bCs/>
                          <w:sz w:val="24"/>
                          <w:szCs w:val="24"/>
                        </w:rPr>
                        <w:t>u</w:t>
                      </w:r>
                      <w:r w:rsidRPr="001902AD">
                        <w:rPr>
                          <w:b/>
                          <w:bCs/>
                          <w:sz w:val="24"/>
                          <w:szCs w:val="24"/>
                        </w:rPr>
                        <w:t xml:space="preserve">rs d’enseignement général, technique, de formation professionnelle,  d’apprentissage, d’éducation physique, conformément aux programmes  officiellement agréés. Il est mis à </w:t>
                      </w:r>
                      <w:r>
                        <w:rPr>
                          <w:b/>
                          <w:bCs/>
                          <w:sz w:val="24"/>
                          <w:szCs w:val="24"/>
                        </w:rPr>
                        <w:t xml:space="preserve">la </w:t>
                      </w:r>
                      <w:r w:rsidRPr="001902AD">
                        <w:rPr>
                          <w:b/>
                          <w:bCs/>
                          <w:sz w:val="24"/>
                          <w:szCs w:val="24"/>
                        </w:rPr>
                        <w:t xml:space="preserve">disposition </w:t>
                      </w:r>
                      <w:r>
                        <w:rPr>
                          <w:b/>
                          <w:bCs/>
                          <w:sz w:val="24"/>
                          <w:szCs w:val="24"/>
                        </w:rPr>
                        <w:t xml:space="preserve">des détenus </w:t>
                      </w:r>
                      <w:r w:rsidRPr="001902AD">
                        <w:rPr>
                          <w:b/>
                          <w:bCs/>
                          <w:sz w:val="24"/>
                          <w:szCs w:val="24"/>
                        </w:rPr>
                        <w:t>les moyens nécessaires.</w:t>
                      </w:r>
                      <w:r>
                        <w:rPr>
                          <w:b/>
                          <w:bCs/>
                          <w:sz w:val="24"/>
                          <w:szCs w:val="24"/>
                        </w:rPr>
                        <w:t xml:space="preserve"> </w:t>
                      </w:r>
                      <w:r w:rsidRPr="00F57328">
                        <w:rPr>
                          <w:b/>
                          <w:bCs/>
                          <w:sz w:val="24"/>
                          <w:szCs w:val="24"/>
                        </w:rPr>
                        <w:t>. (Art. 9</w:t>
                      </w:r>
                      <w:r>
                        <w:rPr>
                          <w:b/>
                          <w:bCs/>
                          <w:sz w:val="24"/>
                          <w:szCs w:val="24"/>
                        </w:rPr>
                        <w:t xml:space="preserve">4 </w:t>
                      </w:r>
                      <w:r w:rsidRPr="00F57328">
                        <w:rPr>
                          <w:b/>
                          <w:bCs/>
                          <w:sz w:val="24"/>
                          <w:szCs w:val="24"/>
                        </w:rPr>
                        <w:t xml:space="preserve"> du C.O.P.R.S.D.)</w:t>
                      </w:r>
                      <w:r>
                        <w:rPr>
                          <w:b/>
                          <w:bCs/>
                          <w:sz w:val="24"/>
                          <w:szCs w:val="24"/>
                        </w:rPr>
                        <w:t>.</w:t>
                      </w:r>
                    </w:p>
                  </w:txbxContent>
                </v:textbox>
              </v:roundrect>
            </w:pict>
          </mc:Fallback>
        </mc:AlternateContent>
      </w:r>
    </w:p>
    <w:p w:rsidR="00285B14" w:rsidRDefault="00285B14" w:rsidP="00A2576F">
      <w:pPr>
        <w:spacing w:line="360" w:lineRule="auto"/>
      </w:pPr>
    </w:p>
    <w:p w:rsidR="00285B14" w:rsidRDefault="00285B14" w:rsidP="00A2576F">
      <w:pPr>
        <w:spacing w:line="360" w:lineRule="auto"/>
      </w:pPr>
    </w:p>
    <w:p w:rsidR="00285B14" w:rsidRDefault="00285B14" w:rsidP="00A2576F">
      <w:pPr>
        <w:spacing w:line="360" w:lineRule="auto"/>
      </w:pPr>
    </w:p>
    <w:p w:rsidR="00F93279" w:rsidRPr="00F93279" w:rsidRDefault="00F93279" w:rsidP="00A2576F">
      <w:pPr>
        <w:spacing w:line="360" w:lineRule="auto"/>
      </w:pPr>
      <w:r w:rsidRPr="00F93279">
        <w:t xml:space="preserve">La réinsertion sociale des détenus repose, en milieu carcéral,  sur un certain nombre de mécanismes : </w:t>
      </w:r>
    </w:p>
    <w:p w:rsidR="00590C7F" w:rsidRPr="00F93279" w:rsidRDefault="00A54100" w:rsidP="00A2576F">
      <w:pPr>
        <w:pStyle w:val="Paragraphedeliste"/>
        <w:numPr>
          <w:ilvl w:val="0"/>
          <w:numId w:val="10"/>
        </w:numPr>
        <w:spacing w:line="360" w:lineRule="auto"/>
      </w:pPr>
      <w:r w:rsidRPr="00F93279">
        <w:t xml:space="preserve">L’enseignement  et l’élévation du niveau de connaissance et la lutte contre </w:t>
      </w:r>
      <w:r w:rsidR="001902AD" w:rsidRPr="00F93279">
        <w:t>l’analphabétisme</w:t>
      </w:r>
    </w:p>
    <w:p w:rsidR="001902AD" w:rsidRPr="00F93279" w:rsidRDefault="00285B14" w:rsidP="00A2576F">
      <w:pPr>
        <w:pStyle w:val="Paragraphedeliste"/>
        <w:numPr>
          <w:ilvl w:val="0"/>
          <w:numId w:val="10"/>
        </w:numPr>
        <w:spacing w:line="360" w:lineRule="auto"/>
      </w:pPr>
      <w:r w:rsidRPr="00F93279">
        <w:t xml:space="preserve">La formation </w:t>
      </w:r>
      <w:r w:rsidR="0069566F" w:rsidRPr="00F93279">
        <w:t>professionnelle.</w:t>
      </w:r>
    </w:p>
    <w:p w:rsidR="001902AD" w:rsidRPr="00F93279" w:rsidRDefault="001902AD" w:rsidP="00A2576F">
      <w:pPr>
        <w:pStyle w:val="Paragraphedeliste"/>
        <w:numPr>
          <w:ilvl w:val="0"/>
          <w:numId w:val="10"/>
        </w:numPr>
        <w:spacing w:line="360" w:lineRule="auto"/>
      </w:pPr>
      <w:r w:rsidRPr="00F93279">
        <w:t>Le travail</w:t>
      </w:r>
    </w:p>
    <w:p w:rsidR="001902AD" w:rsidRPr="00F93279" w:rsidRDefault="001902AD" w:rsidP="00A2576F">
      <w:pPr>
        <w:pStyle w:val="Paragraphedeliste"/>
        <w:numPr>
          <w:ilvl w:val="0"/>
          <w:numId w:val="10"/>
        </w:numPr>
        <w:spacing w:line="360" w:lineRule="auto"/>
      </w:pPr>
      <w:r w:rsidRPr="00F93279">
        <w:t xml:space="preserve">Les activités culturelles et </w:t>
      </w:r>
      <w:r w:rsidR="005B67F5" w:rsidRPr="00F93279">
        <w:t>sportives.</w:t>
      </w:r>
    </w:p>
    <w:p w:rsidR="0069566F" w:rsidRPr="00F93279" w:rsidRDefault="00F93279" w:rsidP="00A2576F">
      <w:pPr>
        <w:pStyle w:val="Paragraphedeliste"/>
        <w:numPr>
          <w:ilvl w:val="0"/>
          <w:numId w:val="10"/>
        </w:numPr>
        <w:spacing w:line="360" w:lineRule="auto"/>
      </w:pPr>
      <w:r w:rsidRPr="00F93279">
        <w:t>L’a</w:t>
      </w:r>
      <w:r w:rsidR="0069566F" w:rsidRPr="00F93279">
        <w:t xml:space="preserve">ssistance et </w:t>
      </w:r>
      <w:r w:rsidRPr="00F93279">
        <w:t>l’</w:t>
      </w:r>
      <w:r w:rsidR="0069566F" w:rsidRPr="00F93279">
        <w:t>aide psychologique et sociale</w:t>
      </w:r>
    </w:p>
    <w:p w:rsidR="001902AD" w:rsidRDefault="00F93279" w:rsidP="00CB2162">
      <w:pPr>
        <w:spacing w:line="360" w:lineRule="auto"/>
      </w:pPr>
      <w:r>
        <w:t>Il apparait évident que parmi les différents mécanismes de réinsertion sociale, les choix stratégiques de l’Algérie portent en priorité sur  l’enseignement et la formation professionnelle</w:t>
      </w:r>
      <w:r w:rsidR="00CB2162">
        <w:t xml:space="preserve"> </w:t>
      </w:r>
      <w:r>
        <w:t>qui ouvrent la voie au travail et à l’emploi, mais participent également  de l’élévation du niveau de conscience et de morale des détenus.</w:t>
      </w:r>
    </w:p>
    <w:p w:rsidR="005B67F5" w:rsidRDefault="005B67F5" w:rsidP="005B67F5">
      <w:pPr>
        <w:spacing w:line="360" w:lineRule="auto"/>
      </w:pPr>
      <w:r>
        <w:t>La commission d’application des peines, présidée par  le Juge d’application des peines  est également un organe jouant un rôle dans la réinsertion des détenus</w:t>
      </w:r>
      <w:r w:rsidRPr="00E90941">
        <w:rPr>
          <w:color w:val="FF0000"/>
        </w:rPr>
        <w:t xml:space="preserve">.  </w:t>
      </w:r>
      <w:r w:rsidRPr="0068790B">
        <w:t xml:space="preserve">Ses missions sont fixées par l’article 24 du Code de l’Organisation Pénitentiaire et </w:t>
      </w:r>
      <w:r>
        <w:t xml:space="preserve"> </w:t>
      </w:r>
      <w:r w:rsidRPr="0068790B">
        <w:t xml:space="preserve">consistent </w:t>
      </w:r>
      <w:r>
        <w:t xml:space="preserve"> </w:t>
      </w:r>
      <w:r w:rsidRPr="0068790B">
        <w:t>en :</w:t>
      </w:r>
      <w:r>
        <w:t xml:space="preserve"> </w:t>
      </w:r>
    </w:p>
    <w:p w:rsidR="005B67F5" w:rsidRDefault="005B67F5" w:rsidP="005B67F5">
      <w:pPr>
        <w:pStyle w:val="Paragraphedeliste"/>
        <w:numPr>
          <w:ilvl w:val="0"/>
          <w:numId w:val="19"/>
        </w:numPr>
        <w:spacing w:line="360" w:lineRule="auto"/>
      </w:pPr>
      <w:r>
        <w:lastRenderedPageBreak/>
        <w:t>Le classement et la répartition des détenus suivant la situation pénale, la gravité de l’infraction pour laquelle ils sont détenus, leur sexe, leur âge, leur personnalité et leur aptitude à l’amendement.</w:t>
      </w:r>
    </w:p>
    <w:p w:rsidR="005B67F5" w:rsidRDefault="005B67F5" w:rsidP="005B67F5">
      <w:pPr>
        <w:pStyle w:val="Paragraphedeliste"/>
        <w:numPr>
          <w:ilvl w:val="0"/>
          <w:numId w:val="19"/>
        </w:numPr>
        <w:spacing w:line="360" w:lineRule="auto"/>
      </w:pPr>
      <w:r>
        <w:t>Le suivi de l’application des peines privatives de liberté</w:t>
      </w:r>
    </w:p>
    <w:p w:rsidR="005B67F5" w:rsidRDefault="005B67F5" w:rsidP="005B67F5">
      <w:pPr>
        <w:pStyle w:val="Paragraphedeliste"/>
        <w:numPr>
          <w:ilvl w:val="0"/>
          <w:numId w:val="19"/>
        </w:numPr>
        <w:spacing w:line="360" w:lineRule="auto"/>
      </w:pPr>
      <w:r>
        <w:t>L’examen des demandes de permission de sortie, de suspension provisoire de l’application de la peine, de libération conditionnelle, pour raisons de santé ou autres raisons.</w:t>
      </w:r>
    </w:p>
    <w:p w:rsidR="005B67F5" w:rsidRDefault="005B67F5" w:rsidP="005B67F5">
      <w:pPr>
        <w:pStyle w:val="Paragraphedeliste"/>
        <w:numPr>
          <w:ilvl w:val="0"/>
          <w:numId w:val="19"/>
        </w:numPr>
        <w:spacing w:line="360" w:lineRule="auto"/>
      </w:pPr>
      <w:r>
        <w:t>L’examen des demandes de placement en milieu ouvert,  en semi liberté et en chantiers extérieurs.</w:t>
      </w:r>
    </w:p>
    <w:p w:rsidR="005B67F5" w:rsidRPr="0068790B" w:rsidRDefault="005B67F5" w:rsidP="005B67F5">
      <w:pPr>
        <w:pStyle w:val="Paragraphedeliste"/>
        <w:numPr>
          <w:ilvl w:val="0"/>
          <w:numId w:val="19"/>
        </w:numPr>
        <w:spacing w:line="360" w:lineRule="auto"/>
      </w:pPr>
      <w:r>
        <w:t>Le suivi de l’application des programmes de rééducation et de dynamisation de leurs mécanismes.</w:t>
      </w:r>
    </w:p>
    <w:p w:rsidR="005B67F5" w:rsidRPr="000A262A" w:rsidRDefault="005B67F5" w:rsidP="005B67F5">
      <w:pPr>
        <w:spacing w:line="360" w:lineRule="auto"/>
      </w:pPr>
      <w:r w:rsidRPr="000A262A">
        <w:t>La commission d’application des peines  participe à la réinsertion des détenus en faisant également les propositions de rapprochement de famille  pour les détenus méritant, par leur conduite ou par leur travail effectué avec conscience : le rapprochement familial consiste en des permissions, parloirs rapproché ou appels téléphoniques</w:t>
      </w:r>
    </w:p>
    <w:p w:rsidR="001902AD" w:rsidRDefault="00F93279" w:rsidP="00A2576F">
      <w:pPr>
        <w:spacing w:line="360" w:lineRule="auto"/>
      </w:pPr>
      <w:r>
        <w:t>En extra carcéral, la réinsertion sociale des ex détenus  est assurée par les services extérieurs de réinsertion sociale.</w:t>
      </w:r>
    </w:p>
    <w:p w:rsidR="001902AD" w:rsidRDefault="00765E53" w:rsidP="00A2576F">
      <w:pPr>
        <w:spacing w:line="36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-137795</wp:posOffset>
                </wp:positionH>
                <wp:positionV relativeFrom="paragraph">
                  <wp:posOffset>86995</wp:posOffset>
                </wp:positionV>
                <wp:extent cx="5991225" cy="1009650"/>
                <wp:effectExtent l="0" t="0" r="47625" b="5715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0096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1902AD" w:rsidRDefault="00901EEB" w:rsidP="0064442A">
                            <w:pPr>
                              <w:spacing w:line="360" w:lineRule="auto"/>
                              <w:rPr>
                                <w:b/>
                                <w:bCs/>
                              </w:rPr>
                            </w:pPr>
                            <w:r w:rsidRPr="001902AD">
                              <w:rPr>
                                <w:b/>
                                <w:bCs/>
                              </w:rPr>
                              <w:t>Les services ex</w:t>
                            </w:r>
                            <w:r>
                              <w:rPr>
                                <w:b/>
                                <w:bCs/>
                              </w:rPr>
                              <w:t xml:space="preserve">térieurs de réinsertion sociale sont </w:t>
                            </w:r>
                            <w:r w:rsidRPr="001902AD">
                              <w:rPr>
                                <w:b/>
                                <w:bCs/>
                              </w:rPr>
                              <w:t xml:space="preserve"> en charge de la réinsertion des ex détenus, de la préparation à la sortie</w:t>
                            </w:r>
                            <w:r>
                              <w:rPr>
                                <w:b/>
                                <w:bCs/>
                              </w:rPr>
                              <w:t xml:space="preserve"> des détenus auxquels il reste moins de 6 mois de peine</w:t>
                            </w:r>
                            <w:r w:rsidRPr="001902AD">
                              <w:rPr>
                                <w:b/>
                                <w:bCs/>
                              </w:rPr>
                              <w:t>, pour les libérés sous condition</w:t>
                            </w:r>
                            <w:r>
                              <w:rPr>
                                <w:b/>
                                <w:bCs/>
                              </w:rPr>
                              <w:t xml:space="preserve">, les détenus en semi liberté </w:t>
                            </w:r>
                            <w:r w:rsidRPr="001902AD">
                              <w:rPr>
                                <w:b/>
                                <w:bCs/>
                              </w:rPr>
                              <w:t xml:space="preserve"> et les condamnés à des travaux d’intérêt général.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52" style="position:absolute;margin-left:-10.85pt;margin-top:6.85pt;width:471.7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" fillcolor="white [3201]" strokecolor="#92cddc [1944]" strokeweight="1pt">
                <v:fill color2="#b6dde8 [1304]" focus="100%" type="gradient"/>
                <v:shadow on="t" color="#205867 [1608]" opacity=".5" offset="1pt"/>
                <v:textbox>
                  <w:txbxContent>
                    <w:p w:rsidR="00901EEB" w:rsidRPr="001902AD" w:rsidRDefault="00901EEB" w:rsidP="0064442A">
                      <w:pPr>
                        <w:spacing w:line="360" w:lineRule="auto"/>
                        <w:rPr>
                          <w:b/>
                          <w:bCs/>
                        </w:rPr>
                      </w:pPr>
                      <w:r w:rsidRPr="001902AD">
                        <w:rPr>
                          <w:b/>
                          <w:bCs/>
                        </w:rPr>
                        <w:t>Les services ex</w:t>
                      </w:r>
                      <w:r>
                        <w:rPr>
                          <w:b/>
                          <w:bCs/>
                        </w:rPr>
                        <w:t xml:space="preserve">térieurs de réinsertion sociale sont </w:t>
                      </w:r>
                      <w:r w:rsidRPr="001902AD">
                        <w:rPr>
                          <w:b/>
                          <w:bCs/>
                        </w:rPr>
                        <w:t xml:space="preserve"> en charge de la réinsertion des ex détenus, de la préparation à la sortie</w:t>
                      </w:r>
                      <w:r>
                        <w:rPr>
                          <w:b/>
                          <w:bCs/>
                        </w:rPr>
                        <w:t xml:space="preserve"> des détenus auxquels il reste moins de 6 mois de peine</w:t>
                      </w:r>
                      <w:r w:rsidRPr="001902AD">
                        <w:rPr>
                          <w:b/>
                          <w:bCs/>
                        </w:rPr>
                        <w:t>, pour les libérés sous condition</w:t>
                      </w:r>
                      <w:r>
                        <w:rPr>
                          <w:b/>
                          <w:bCs/>
                        </w:rPr>
                        <w:t xml:space="preserve">, les détenus en semi liberté </w:t>
                      </w:r>
                      <w:r w:rsidRPr="001902AD">
                        <w:rPr>
                          <w:b/>
                          <w:bCs/>
                        </w:rPr>
                        <w:t xml:space="preserve"> et les condamnés à des travaux d’intérêt général. </w:t>
                      </w:r>
                    </w:p>
                  </w:txbxContent>
                </v:textbox>
              </v:roundrect>
            </w:pict>
          </mc:Fallback>
        </mc:AlternateContent>
      </w:r>
    </w:p>
    <w:p w:rsidR="001902AD" w:rsidRDefault="001902AD" w:rsidP="00A2576F">
      <w:pPr>
        <w:spacing w:line="360" w:lineRule="auto"/>
      </w:pPr>
    </w:p>
    <w:p w:rsidR="001902AD" w:rsidRDefault="001902AD" w:rsidP="00A2576F">
      <w:pPr>
        <w:spacing w:line="360" w:lineRule="auto"/>
      </w:pPr>
    </w:p>
    <w:p w:rsidR="001902AD" w:rsidRDefault="001902AD" w:rsidP="00A2576F">
      <w:pPr>
        <w:spacing w:line="360" w:lineRule="auto"/>
      </w:pPr>
    </w:p>
    <w:p w:rsidR="001902AD" w:rsidRPr="0069566F" w:rsidRDefault="001902AD" w:rsidP="0012109F">
      <w:pPr>
        <w:spacing w:line="360" w:lineRule="auto"/>
        <w:rPr>
          <w:color w:val="FF0000"/>
        </w:rPr>
      </w:pPr>
      <w:r>
        <w:t xml:space="preserve">Les services extérieurs sont chargés de l’accompagnement social et psychologique </w:t>
      </w:r>
      <w:r w:rsidR="00F93279">
        <w:t xml:space="preserve">des ex détenus et </w:t>
      </w:r>
      <w:r>
        <w:t xml:space="preserve">des détenus en vue de leur préparation à la </w:t>
      </w:r>
      <w:r w:rsidR="0068790B">
        <w:t xml:space="preserve">sortie. </w:t>
      </w:r>
      <w:r>
        <w:t xml:space="preserve">Ils sont </w:t>
      </w:r>
      <w:r w:rsidR="0069566F">
        <w:t>également</w:t>
      </w:r>
      <w:r>
        <w:t xml:space="preserve"> chargés de la surveillance et du suivi </w:t>
      </w:r>
      <w:r w:rsidR="0069566F" w:rsidRPr="0069566F">
        <w:t xml:space="preserve">les </w:t>
      </w:r>
      <w:r w:rsidR="0069566F">
        <w:t xml:space="preserve">des </w:t>
      </w:r>
      <w:r w:rsidR="0069566F" w:rsidRPr="0069566F">
        <w:t>libérés sous condition</w:t>
      </w:r>
      <w:r w:rsidR="0069566F">
        <w:t>,  d</w:t>
      </w:r>
      <w:r w:rsidR="0069566F" w:rsidRPr="0069566F">
        <w:t>es détenus en semi liberté  et les condamnés à des travaux d’intérêt général.</w:t>
      </w:r>
    </w:p>
    <w:p w:rsidR="005B67F5" w:rsidRDefault="005B67F5" w:rsidP="008D419D">
      <w:pPr>
        <w:jc w:val="center"/>
        <w:rPr>
          <w:b/>
          <w:bCs/>
          <w:sz w:val="24"/>
          <w:szCs w:val="24"/>
        </w:rPr>
      </w:pPr>
    </w:p>
    <w:p w:rsidR="008D419D" w:rsidRDefault="008D419D" w:rsidP="004576E5">
      <w:pPr>
        <w:jc w:val="center"/>
        <w:rPr>
          <w:b/>
          <w:bCs/>
          <w:sz w:val="24"/>
          <w:szCs w:val="24"/>
        </w:rPr>
      </w:pPr>
      <w:r w:rsidRPr="008D419D">
        <w:rPr>
          <w:b/>
          <w:bCs/>
          <w:sz w:val="24"/>
          <w:szCs w:val="24"/>
        </w:rPr>
        <w:t xml:space="preserve">FICHE </w:t>
      </w:r>
      <w:r w:rsidR="004576E5">
        <w:rPr>
          <w:b/>
          <w:bCs/>
          <w:sz w:val="24"/>
          <w:szCs w:val="24"/>
        </w:rPr>
        <w:t>10</w:t>
      </w:r>
      <w:r w:rsidRPr="008D419D">
        <w:rPr>
          <w:b/>
          <w:bCs/>
          <w:sz w:val="24"/>
          <w:szCs w:val="24"/>
        </w:rPr>
        <w:t xml:space="preserve"> : LA REINSERTION EN INTRA CARCERAL : </w:t>
      </w:r>
    </w:p>
    <w:p w:rsidR="008D419D" w:rsidRDefault="008D419D" w:rsidP="008D419D">
      <w:pPr>
        <w:jc w:val="center"/>
      </w:pPr>
      <w:r w:rsidRPr="008D419D">
        <w:rPr>
          <w:b/>
          <w:bCs/>
          <w:sz w:val="24"/>
          <w:szCs w:val="24"/>
        </w:rPr>
        <w:t xml:space="preserve">SERVICES DE REINSERTION SOCIALE ET SERVICES D’EVALUATION ET </w:t>
      </w:r>
      <w:r>
        <w:rPr>
          <w:b/>
          <w:bCs/>
          <w:sz w:val="24"/>
          <w:szCs w:val="24"/>
        </w:rPr>
        <w:t>D</w:t>
      </w:r>
      <w:r w:rsidRPr="008D419D">
        <w:rPr>
          <w:b/>
          <w:bCs/>
          <w:sz w:val="24"/>
          <w:szCs w:val="24"/>
        </w:rPr>
        <w:t>’ORIENTATION</w:t>
      </w:r>
      <w:r>
        <w:t>.</w:t>
      </w:r>
    </w:p>
    <w:p w:rsidR="00F93279" w:rsidRDefault="00765E53" w:rsidP="001902AD">
      <w:r>
        <w:rPr>
          <w:noProof/>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189865</wp:posOffset>
                </wp:positionV>
                <wp:extent cx="5715000" cy="1238250"/>
                <wp:effectExtent l="0" t="0" r="38100" b="5715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382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373596" w:rsidRDefault="00901EEB" w:rsidP="00373596">
                            <w:pPr>
                              <w:jc w:val="both"/>
                              <w:rPr>
                                <w:b/>
                                <w:bCs/>
                                <w:sz w:val="24"/>
                                <w:szCs w:val="24"/>
                              </w:rPr>
                            </w:pPr>
                            <w:r w:rsidRPr="00373596">
                              <w:rPr>
                                <w:b/>
                                <w:bCs/>
                                <w:sz w:val="24"/>
                                <w:szCs w:val="24"/>
                              </w:rPr>
                              <w:t xml:space="preserve">En milieu carcéral, la mission de réinsertion  sociale des détenus est dévolue principalement aux services de réinsertion sociale et aux services d’évaluation et d’orientation,  quoique l’ensemble des personnels œuvrant  dans les établissements pénitentiaires </w:t>
                            </w:r>
                            <w:r>
                              <w:rPr>
                                <w:b/>
                                <w:bCs/>
                                <w:sz w:val="24"/>
                                <w:szCs w:val="24"/>
                              </w:rPr>
                              <w:t xml:space="preserve">est </w:t>
                            </w:r>
                            <w:r w:rsidRPr="00373596">
                              <w:rPr>
                                <w:b/>
                                <w:bCs/>
                                <w:sz w:val="24"/>
                                <w:szCs w:val="24"/>
                              </w:rPr>
                              <w:t xml:space="preserve"> impliqué</w:t>
                            </w:r>
                            <w:r>
                              <w:rPr>
                                <w:b/>
                                <w:bCs/>
                                <w:sz w:val="24"/>
                                <w:szCs w:val="24"/>
                              </w:rPr>
                              <w:t xml:space="preserve"> </w:t>
                            </w:r>
                            <w:r w:rsidRPr="00373596">
                              <w:rPr>
                                <w:b/>
                                <w:bCs/>
                                <w:sz w:val="24"/>
                                <w:szCs w:val="24"/>
                              </w:rPr>
                              <w:t xml:space="preserve">dans </w:t>
                            </w:r>
                            <w:r>
                              <w:rPr>
                                <w:b/>
                                <w:bCs/>
                                <w:sz w:val="24"/>
                                <w:szCs w:val="24"/>
                              </w:rPr>
                              <w:t>le processus de</w:t>
                            </w:r>
                            <w:r w:rsidRPr="00373596">
                              <w:rPr>
                                <w:b/>
                                <w:bCs/>
                                <w:sz w:val="24"/>
                                <w:szCs w:val="24"/>
                              </w:rPr>
                              <w:t xml:space="preserve"> réinsertion des détenus.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53" style="position:absolute;margin-left:.4pt;margin-top:14.95pt;width:450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" fillcolor="white [3201]" strokecolor="#92cddc [1944]" strokeweight="1pt">
                <v:fill color2="#b6dde8 [1304]" focus="100%" type="gradient"/>
                <v:shadow on="t" color="#205867 [1608]" opacity=".5" offset="1pt"/>
                <v:textbox>
                  <w:txbxContent>
                    <w:p w:rsidR="00901EEB" w:rsidRPr="00373596" w:rsidRDefault="00901EEB" w:rsidP="00373596">
                      <w:pPr>
                        <w:jc w:val="both"/>
                        <w:rPr>
                          <w:b/>
                          <w:bCs/>
                          <w:sz w:val="24"/>
                          <w:szCs w:val="24"/>
                        </w:rPr>
                      </w:pPr>
                      <w:r w:rsidRPr="00373596">
                        <w:rPr>
                          <w:b/>
                          <w:bCs/>
                          <w:sz w:val="24"/>
                          <w:szCs w:val="24"/>
                        </w:rPr>
                        <w:t xml:space="preserve">En milieu carcéral, la mission de réinsertion  sociale des détenus est dévolue principalement aux services de réinsertion sociale et aux services d’évaluation et d’orientation,  quoique l’ensemble des personnels œuvrant  dans les établissements pénitentiaires </w:t>
                      </w:r>
                      <w:r>
                        <w:rPr>
                          <w:b/>
                          <w:bCs/>
                          <w:sz w:val="24"/>
                          <w:szCs w:val="24"/>
                        </w:rPr>
                        <w:t xml:space="preserve">est </w:t>
                      </w:r>
                      <w:r w:rsidRPr="00373596">
                        <w:rPr>
                          <w:b/>
                          <w:bCs/>
                          <w:sz w:val="24"/>
                          <w:szCs w:val="24"/>
                        </w:rPr>
                        <w:t xml:space="preserve"> impliqué</w:t>
                      </w:r>
                      <w:r>
                        <w:rPr>
                          <w:b/>
                          <w:bCs/>
                          <w:sz w:val="24"/>
                          <w:szCs w:val="24"/>
                        </w:rPr>
                        <w:t xml:space="preserve"> </w:t>
                      </w:r>
                      <w:r w:rsidRPr="00373596">
                        <w:rPr>
                          <w:b/>
                          <w:bCs/>
                          <w:sz w:val="24"/>
                          <w:szCs w:val="24"/>
                        </w:rPr>
                        <w:t xml:space="preserve">dans </w:t>
                      </w:r>
                      <w:r>
                        <w:rPr>
                          <w:b/>
                          <w:bCs/>
                          <w:sz w:val="24"/>
                          <w:szCs w:val="24"/>
                        </w:rPr>
                        <w:t>le processus de</w:t>
                      </w:r>
                      <w:r w:rsidRPr="00373596">
                        <w:rPr>
                          <w:b/>
                          <w:bCs/>
                          <w:sz w:val="24"/>
                          <w:szCs w:val="24"/>
                        </w:rPr>
                        <w:t xml:space="preserve"> réinsertion des détenus.</w:t>
                      </w:r>
                    </w:p>
                  </w:txbxContent>
                </v:textbox>
              </v:roundrect>
            </w:pict>
          </mc:Fallback>
        </mc:AlternateContent>
      </w:r>
    </w:p>
    <w:p w:rsidR="00373596" w:rsidRDefault="00373596" w:rsidP="00373596">
      <w:pPr>
        <w:spacing w:line="360" w:lineRule="auto"/>
      </w:pPr>
    </w:p>
    <w:p w:rsidR="00373596" w:rsidRDefault="00373596" w:rsidP="00373596">
      <w:pPr>
        <w:spacing w:line="360" w:lineRule="auto"/>
      </w:pPr>
    </w:p>
    <w:p w:rsidR="00373596" w:rsidRDefault="00373596" w:rsidP="00373596">
      <w:pPr>
        <w:spacing w:line="360" w:lineRule="auto"/>
      </w:pPr>
    </w:p>
    <w:p w:rsidR="00373596" w:rsidRDefault="00373596" w:rsidP="00373596">
      <w:pPr>
        <w:spacing w:line="360" w:lineRule="auto"/>
      </w:pPr>
    </w:p>
    <w:p w:rsidR="005B67F5" w:rsidRPr="00373596" w:rsidRDefault="005B67F5" w:rsidP="00F96FC6">
      <w:pPr>
        <w:spacing w:line="25" w:lineRule="atLeast"/>
        <w:rPr>
          <w:b/>
          <w:bCs/>
        </w:rPr>
      </w:pPr>
      <w:r w:rsidRPr="00373596">
        <w:rPr>
          <w:b/>
          <w:bCs/>
        </w:rPr>
        <w:t xml:space="preserve">1 - Les services de réinsertion sociale : </w:t>
      </w:r>
    </w:p>
    <w:p w:rsidR="005B67F5" w:rsidRDefault="005B67F5" w:rsidP="00F96FC6">
      <w:r>
        <w:t xml:space="preserve">Chaque établissement pénitentiaire comporte un </w:t>
      </w:r>
      <w:r w:rsidRPr="005B67F5">
        <w:t xml:space="preserve"> service de réinsertion sociale </w:t>
      </w:r>
      <w:r>
        <w:t xml:space="preserve"> tel que prévu par l’article 90 du Code de l’Organisation Pénitentiaire. </w:t>
      </w:r>
    </w:p>
    <w:p w:rsidR="005B67F5" w:rsidRDefault="005B67F5" w:rsidP="00F96FC6">
      <w:r>
        <w:t>Le service de réinsertion est composé</w:t>
      </w:r>
      <w:r w:rsidRPr="005B67F5">
        <w:t xml:space="preserve"> par des officiers de réinsertion, des psychologues, des éducateurs, des assistant(e)s  sociales,  secondés dans </w:t>
      </w:r>
      <w:r>
        <w:t xml:space="preserve">leur </w:t>
      </w:r>
      <w:r w:rsidR="00CD4ADC">
        <w:t>mission par des enseignants</w:t>
      </w:r>
      <w:r w:rsidRPr="005B67F5">
        <w:t>.</w:t>
      </w:r>
    </w:p>
    <w:p w:rsidR="00373596" w:rsidRDefault="00373596" w:rsidP="00F96FC6">
      <w:r>
        <w:t>Le rôle du service de réinsertion est :</w:t>
      </w:r>
    </w:p>
    <w:p w:rsidR="005B67F5" w:rsidRDefault="005B67F5" w:rsidP="00F96FC6">
      <w:pPr>
        <w:pStyle w:val="Paragraphedeliste"/>
        <w:numPr>
          <w:ilvl w:val="0"/>
          <w:numId w:val="20"/>
        </w:numPr>
      </w:pPr>
      <w:r>
        <w:t>L’accueil des détenus et l’aide au dépassement du choc carcéral.</w:t>
      </w:r>
    </w:p>
    <w:p w:rsidR="00373596" w:rsidRDefault="005B67F5" w:rsidP="00F96FC6">
      <w:pPr>
        <w:pStyle w:val="Paragraphedeliste"/>
        <w:numPr>
          <w:ilvl w:val="0"/>
          <w:numId w:val="20"/>
        </w:numPr>
      </w:pPr>
      <w:r>
        <w:t xml:space="preserve">La prise en charge individualisée </w:t>
      </w:r>
      <w:r w:rsidR="00373596">
        <w:t>consistant en :</w:t>
      </w:r>
    </w:p>
    <w:p w:rsidR="008210DA" w:rsidRDefault="008210DA" w:rsidP="008210DA">
      <w:pPr>
        <w:pStyle w:val="Paragraphedeliste"/>
        <w:numPr>
          <w:ilvl w:val="0"/>
          <w:numId w:val="9"/>
        </w:numPr>
        <w:ind w:firstLine="633"/>
      </w:pPr>
      <w:r>
        <w:t xml:space="preserve">L’évaluation et le classement du détenu selon son niveau d’instruction .   </w:t>
      </w:r>
    </w:p>
    <w:p w:rsidR="00373596" w:rsidRDefault="00CD4ADC" w:rsidP="00F96FC6">
      <w:pPr>
        <w:pStyle w:val="Paragraphedeliste"/>
        <w:numPr>
          <w:ilvl w:val="0"/>
          <w:numId w:val="21"/>
        </w:numPr>
      </w:pPr>
      <w:r>
        <w:t>l’évaluation</w:t>
      </w:r>
      <w:r w:rsidR="005B67F5">
        <w:t xml:space="preserve"> des besoins de chaque détenu </w:t>
      </w:r>
      <w:r w:rsidR="00373596">
        <w:t xml:space="preserve">par la passation d’un questionnaire déterminant les 7 besoins nécessaires à la mise en place du plan de suivi individuel (logement, dettes, niveau scolaire et formation, antécédents toxiques comme l’alcool et la drogue, la santé, le comportement et la stabilité familiale)  </w:t>
      </w:r>
    </w:p>
    <w:p w:rsidR="005B67F5" w:rsidRDefault="00373596" w:rsidP="00F96FC6">
      <w:pPr>
        <w:pStyle w:val="Paragraphedeliste"/>
        <w:numPr>
          <w:ilvl w:val="0"/>
          <w:numId w:val="21"/>
        </w:numPr>
      </w:pPr>
      <w:r>
        <w:t xml:space="preserve">la </w:t>
      </w:r>
      <w:r w:rsidR="005B67F5">
        <w:t xml:space="preserve"> mise en place du programme individuel de chacun (alphabétisation, formation, activités sportives,  pri</w:t>
      </w:r>
      <w:r w:rsidR="008F7106">
        <w:t>se en charge psychologique si</w:t>
      </w:r>
      <w:r w:rsidR="005B67F5">
        <w:t xml:space="preserve"> nécessaire…)</w:t>
      </w:r>
      <w:r>
        <w:t xml:space="preserve"> et l’orientation du détenu selon ses besoins.</w:t>
      </w:r>
    </w:p>
    <w:p w:rsidR="008210DA" w:rsidRDefault="008210DA" w:rsidP="008210DA">
      <w:pPr>
        <w:pStyle w:val="Paragraphedeliste"/>
        <w:numPr>
          <w:ilvl w:val="0"/>
          <w:numId w:val="33"/>
        </w:numPr>
      </w:pPr>
      <w:r>
        <w:t>La coordination avec les centres régionaux d’enseignement à distance.</w:t>
      </w:r>
    </w:p>
    <w:p w:rsidR="00AB6A17" w:rsidRDefault="00AB6A17" w:rsidP="008210DA">
      <w:pPr>
        <w:pStyle w:val="Paragraphedeliste"/>
        <w:numPr>
          <w:ilvl w:val="0"/>
          <w:numId w:val="33"/>
        </w:numPr>
      </w:pPr>
      <w:r>
        <w:t>La gestion du circuit télévisé des détenus et de la bibliothèque de l’établissement.</w:t>
      </w:r>
    </w:p>
    <w:p w:rsidR="005B67F5" w:rsidRDefault="005B67F5" w:rsidP="00F96FC6">
      <w:pPr>
        <w:pStyle w:val="Paragraphedeliste"/>
        <w:numPr>
          <w:ilvl w:val="0"/>
          <w:numId w:val="20"/>
        </w:numPr>
      </w:pPr>
      <w:r>
        <w:t>La préparation à la sortie qui commence 6 mois avant la libération et qui consiste en un accompagnement soutenu (groupes de parole…), activités sportives...</w:t>
      </w:r>
    </w:p>
    <w:p w:rsidR="008D419D" w:rsidRDefault="005B67F5" w:rsidP="00F96FC6">
      <w:pPr>
        <w:pStyle w:val="Paragraphedeliste"/>
        <w:numPr>
          <w:ilvl w:val="0"/>
          <w:numId w:val="20"/>
        </w:numPr>
      </w:pPr>
      <w:r>
        <w:t>La participation à la commission d’application des peines qui décide de la liberté conditionnelle, de la semi liberté, du rapprochement familial  ou de mesures telles que le parloir rapproché ou les entretiens téléphoniques avec la famille</w:t>
      </w:r>
    </w:p>
    <w:p w:rsidR="008D419D" w:rsidRPr="00373596" w:rsidRDefault="00373596" w:rsidP="00F96FC6">
      <w:pPr>
        <w:spacing w:line="25" w:lineRule="atLeast"/>
        <w:rPr>
          <w:b/>
          <w:bCs/>
        </w:rPr>
      </w:pPr>
      <w:r w:rsidRPr="00373596">
        <w:rPr>
          <w:b/>
          <w:bCs/>
        </w:rPr>
        <w:t>2 – Les services d’Evaluation et d’Orientation</w:t>
      </w:r>
    </w:p>
    <w:p w:rsidR="008D419D" w:rsidRDefault="00CD7333" w:rsidP="00F96FC6">
      <w:pPr>
        <w:jc w:val="both"/>
      </w:pPr>
      <w:r>
        <w:t>Il existe en 2014 quatre services d’évaluation et d’orientation, au sein des établissements d’El Harrach, de</w:t>
      </w:r>
      <w:r w:rsidR="00053850">
        <w:t xml:space="preserve"> Ain Oussara, de Bejaia et d’Oran. Le premier, celui d’El Harrach est créé en 2004</w:t>
      </w:r>
      <w:r w:rsidR="002E4ACE">
        <w:t>.</w:t>
      </w:r>
    </w:p>
    <w:p w:rsidR="002E4ACE" w:rsidRDefault="002E4ACE" w:rsidP="00F96FC6">
      <w:pPr>
        <w:jc w:val="both"/>
      </w:pPr>
      <w:r>
        <w:t>Les services d’Evaluation et d’Orientation prennent en charge les détenus condamnés à  une détention de 2 ans et plus.</w:t>
      </w:r>
    </w:p>
    <w:p w:rsidR="00F96FC6" w:rsidRPr="00F96FC6" w:rsidRDefault="002E4ACE" w:rsidP="00F96FC6">
      <w:pPr>
        <w:autoSpaceDE w:val="0"/>
        <w:autoSpaceDN w:val="0"/>
        <w:adjustRightInd w:val="0"/>
        <w:spacing w:after="0"/>
      </w:pPr>
      <w:r>
        <w:t xml:space="preserve">La prise en charge </w:t>
      </w:r>
      <w:r w:rsidR="00F96FC6">
        <w:t xml:space="preserve">par le service d’évaluation se fait selon plusieurs étapes et a pour objectif de </w:t>
      </w:r>
      <w:r w:rsidR="00F96FC6" w:rsidRPr="00F96FC6">
        <w:t>déterminer le profil criminel du détenu et sa cote de sécurité10. Ces éléments sont déterminés à partir d’une collecte d’informations portant sur sa situation personnelle, sociale, économique et médicale, ses antécédents judiciaires et carcéraux et les rapports et expertises disponibles. Cet exercice doit permettre de déterminer les risques présentés par le détenu pour la collectivité, ses besoins et sa capacité d’adaptation au milieu carcéral,</w:t>
      </w:r>
    </w:p>
    <w:p w:rsidR="00F96FC6" w:rsidRDefault="00F96FC6" w:rsidP="00F96FC6">
      <w:pPr>
        <w:jc w:val="both"/>
      </w:pPr>
    </w:p>
    <w:p w:rsidR="008D419D" w:rsidRDefault="002E4ACE" w:rsidP="00F96FC6">
      <w:pPr>
        <w:jc w:val="both"/>
      </w:pPr>
      <w:r>
        <w:t>1 – L’évaluation se fait sur des groupes de 30 détenus auxquels sont passés des premiers questionnaires, pour apprécier la tendance à la toxicomanie, au suicide dans l’objectif premier est de faire apparaitre les cas d’urgence.</w:t>
      </w:r>
    </w:p>
    <w:p w:rsidR="002E4ACE" w:rsidRDefault="002E4ACE" w:rsidP="00F96FC6">
      <w:pPr>
        <w:jc w:val="both"/>
      </w:pPr>
      <w:r>
        <w:t>2 – Puis est réalisée une séance de sensibilisation pour informer les détenus sur le rôle du service et les mettre à l’aise.</w:t>
      </w:r>
    </w:p>
    <w:p w:rsidR="002E4ACE" w:rsidRDefault="002E4ACE" w:rsidP="00F96FC6">
      <w:pPr>
        <w:jc w:val="both"/>
      </w:pPr>
      <w:r>
        <w:t xml:space="preserve">3 </w:t>
      </w:r>
      <w:r w:rsidR="001747F8">
        <w:t>–</w:t>
      </w:r>
      <w:r>
        <w:t xml:space="preserve"> </w:t>
      </w:r>
      <w:r w:rsidR="001747F8">
        <w:t xml:space="preserve">La 3° étape est réalisée par une </w:t>
      </w:r>
      <w:r w:rsidR="00C550C3">
        <w:t>assistante</w:t>
      </w:r>
      <w:r w:rsidR="001747F8">
        <w:t xml:space="preserve"> sociale qui </w:t>
      </w:r>
      <w:r w:rsidR="00C550C3">
        <w:t>recueille</w:t>
      </w:r>
      <w:r w:rsidR="001747F8">
        <w:t xml:space="preserve"> des information sur le détenu et sa famille, les facteurs de risque et de protection..</w:t>
      </w:r>
    </w:p>
    <w:p w:rsidR="001747F8" w:rsidRDefault="001747F8" w:rsidP="00F96FC6">
      <w:pPr>
        <w:jc w:val="both"/>
      </w:pPr>
      <w:r>
        <w:t>4 – Le médecin prend en charge les cas où le pronostic vital est en jeu</w:t>
      </w:r>
      <w:r w:rsidR="00C550C3">
        <w:t xml:space="preserve"> (cas de tentatives de suicide, de sevrage…)</w:t>
      </w:r>
    </w:p>
    <w:p w:rsidR="002E4ACE" w:rsidRDefault="00C550C3" w:rsidP="00F96FC6">
      <w:pPr>
        <w:jc w:val="both"/>
      </w:pPr>
      <w:r>
        <w:t xml:space="preserve">5 – La 5° étape concerne l’évaluation psychologique où est administrée  une batterie de tests </w:t>
      </w:r>
      <w:r w:rsidR="002E4ACE">
        <w:t xml:space="preserve"> pour apprécier la personnalité, la santé mentale et l’aptitude au travail, ainsi que la possibilité de récidive et  la psychopathie.  </w:t>
      </w:r>
      <w:r>
        <w:t>Des entretiens individuels complètent la collecte d’informations. Ces outils déterminent les besoins criminogènes des détenus et permettent de déterminer le  programme de réinsertion  nécessaire à chaque détenu. Les détenus sont ensuite orientés vers le service de réinsertion qui va réaliser les programmes individuels.</w:t>
      </w:r>
    </w:p>
    <w:p w:rsidR="006E7502" w:rsidRPr="00F96FC6" w:rsidRDefault="00375AF9" w:rsidP="00F96FC6">
      <w:pPr>
        <w:pStyle w:val="Paragraphedeliste"/>
        <w:numPr>
          <w:ilvl w:val="0"/>
          <w:numId w:val="1"/>
        </w:numPr>
        <w:autoSpaceDE w:val="0"/>
        <w:autoSpaceDN w:val="0"/>
        <w:adjustRightInd w:val="0"/>
        <w:spacing w:after="0"/>
      </w:pPr>
      <w:r w:rsidRPr="00F96FC6">
        <w:t xml:space="preserve">Les programmes d’alphabétisation </w:t>
      </w:r>
    </w:p>
    <w:p w:rsidR="00CE6D6E" w:rsidRPr="00F96FC6" w:rsidRDefault="006E7502" w:rsidP="00F96FC6">
      <w:pPr>
        <w:pStyle w:val="Paragraphedeliste"/>
        <w:numPr>
          <w:ilvl w:val="0"/>
          <w:numId w:val="1"/>
        </w:numPr>
        <w:autoSpaceDE w:val="0"/>
        <w:autoSpaceDN w:val="0"/>
        <w:adjustRightInd w:val="0"/>
        <w:spacing w:after="0"/>
      </w:pPr>
      <w:r w:rsidRPr="00F96FC6">
        <w:t>Programmes de</w:t>
      </w:r>
      <w:r w:rsidR="00375AF9" w:rsidRPr="00F96FC6">
        <w:t xml:space="preserve"> formation professionnelle</w:t>
      </w:r>
      <w:r w:rsidRPr="00F96FC6">
        <w:t>.</w:t>
      </w:r>
    </w:p>
    <w:p w:rsidR="008D419D" w:rsidRPr="00F96FC6" w:rsidRDefault="006E7502" w:rsidP="00F96FC6">
      <w:pPr>
        <w:pStyle w:val="Paragraphedeliste"/>
        <w:numPr>
          <w:ilvl w:val="0"/>
          <w:numId w:val="1"/>
        </w:numPr>
        <w:autoSpaceDE w:val="0"/>
        <w:autoSpaceDN w:val="0"/>
        <w:adjustRightInd w:val="0"/>
        <w:spacing w:after="0"/>
      </w:pPr>
      <w:r w:rsidRPr="00F96FC6">
        <w:t>P</w:t>
      </w:r>
      <w:r w:rsidR="00375AF9" w:rsidRPr="00F96FC6">
        <w:t xml:space="preserve">rogrammes d’interventions d’inspiration cognitivo‐ </w:t>
      </w:r>
      <w:r w:rsidRPr="00F96FC6">
        <w:t xml:space="preserve">comportementale : </w:t>
      </w:r>
      <w:r w:rsidR="00375AF9" w:rsidRPr="00F96FC6">
        <w:t xml:space="preserve"> visent les facteurs identifiés comme </w:t>
      </w:r>
      <w:r w:rsidRPr="00F96FC6">
        <w:t>cause</w:t>
      </w:r>
      <w:r w:rsidR="00375AF9" w:rsidRPr="00F96FC6">
        <w:t xml:space="preserve"> du comportement délinquant. </w:t>
      </w:r>
      <w:r w:rsidRPr="00F96FC6">
        <w:t xml:space="preserve">Ces programmes </w:t>
      </w:r>
      <w:r w:rsidR="00375AF9" w:rsidRPr="00F96FC6">
        <w:t>peuvent porter sur  “l’acquisition d’habiletés sociales”, la “prévention de la violence” ou encore le traitement de la toxicomanie et/ou de l’alcoolisme.</w:t>
      </w:r>
    </w:p>
    <w:p w:rsidR="006E7502" w:rsidRPr="00F96FC6" w:rsidRDefault="006E7502" w:rsidP="00F96FC6">
      <w:pPr>
        <w:pStyle w:val="Paragraphedeliste"/>
        <w:autoSpaceDE w:val="0"/>
        <w:autoSpaceDN w:val="0"/>
        <w:adjustRightInd w:val="0"/>
        <w:spacing w:after="0"/>
      </w:pPr>
    </w:p>
    <w:p w:rsidR="006E7502" w:rsidRDefault="00765E53" w:rsidP="00F96FC6">
      <w:pPr>
        <w:pStyle w:val="Paragraphedeliste"/>
        <w:autoSpaceDE w:val="0"/>
        <w:autoSpaceDN w:val="0"/>
        <w:adjustRightInd w:val="0"/>
        <w:spacing w:after="0" w:line="25" w:lineRule="atLeast"/>
        <w:rPr>
          <w:rFonts w:ascii="PalatinoLinotype-Roman" w:hAnsi="PalatinoLinotype-Roman" w:cs="PalatinoLinotype-Roman"/>
          <w:sz w:val="24"/>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-175895</wp:posOffset>
                </wp:positionH>
                <wp:positionV relativeFrom="paragraph">
                  <wp:posOffset>147320</wp:posOffset>
                </wp:positionV>
                <wp:extent cx="6134100" cy="1628775"/>
                <wp:effectExtent l="9525" t="9525" r="19050" b="28575"/>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287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8210DA" w:rsidRDefault="008210DA" w:rsidP="008210DA">
                            <w:pPr>
                              <w:spacing w:line="360" w:lineRule="auto"/>
                              <w:jc w:val="both"/>
                              <w:rPr>
                                <w:b/>
                                <w:bCs/>
                              </w:rPr>
                            </w:pPr>
                            <w:r w:rsidRPr="008210DA">
                              <w:rPr>
                                <w:b/>
                                <w:bCs/>
                              </w:rPr>
                              <w:t>L</w:t>
                            </w:r>
                            <w:r w:rsidR="00901EEB" w:rsidRPr="008210DA">
                              <w:rPr>
                                <w:b/>
                                <w:bCs/>
                              </w:rPr>
                              <w:t>’ensemble du processus d’intervention correctionnelle repose sur une analyse systématique des renseignements pris sur le détenu pour identifier les facteurs liés d’une part à son risque de récidive et d’autre part, à son degré de motivation et son potentiel de réinsertion sociale. Plus spécifiquement, il résulte de l’examen des “facteurs statiques”</w:t>
                            </w:r>
                            <w:r w:rsidRPr="008210DA">
                              <w:rPr>
                                <w:b/>
                                <w:bCs/>
                              </w:rPr>
                              <w:t xml:space="preserve"> </w:t>
                            </w:r>
                            <w:r w:rsidR="00901EEB" w:rsidRPr="008210DA">
                              <w:rPr>
                                <w:b/>
                                <w:bCs/>
                              </w:rPr>
                              <w:t xml:space="preserve"> et “dynamiques”</w:t>
                            </w:r>
                            <w:r w:rsidRPr="008210DA">
                              <w:rPr>
                                <w:b/>
                                <w:bCs/>
                              </w:rPr>
                              <w:t xml:space="preserve"> </w:t>
                            </w:r>
                            <w:r w:rsidR="00901EEB" w:rsidRPr="008210DA">
                              <w:rPr>
                                <w:b/>
                                <w:bCs/>
                              </w:rPr>
                              <w:t xml:space="preserve"> liés au comportement criminel du détenu pour cibler ses besoins et les </w:t>
                            </w:r>
                            <w:r w:rsidRPr="008210DA">
                              <w:rPr>
                                <w:b/>
                                <w:bCs/>
                              </w:rPr>
                              <w:t>changements attendus de sa part</w:t>
                            </w:r>
                            <w:r w:rsidR="00901EEB" w:rsidRPr="008210DA">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54" style="position:absolute;left:0;text-align:left;margin-left:-13.85pt;margin-top:11.6pt;width:483pt;height:12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" fillcolor="white [3201]" strokecolor="#92cddc [1944]" strokeweight="1pt">
                <v:fill color2="#b6dde8 [1304]" focus="100%" type="gradient"/>
                <v:shadow on="t" color="#205867 [1608]" opacity=".5" offset="1pt"/>
                <v:textbox>
                  <w:txbxContent>
                    <w:p w:rsidR="00901EEB" w:rsidRPr="008210DA" w:rsidRDefault="008210DA" w:rsidP="008210DA">
                      <w:pPr>
                        <w:spacing w:line="360" w:lineRule="auto"/>
                        <w:jc w:val="both"/>
                        <w:rPr>
                          <w:b/>
                          <w:bCs/>
                        </w:rPr>
                      </w:pPr>
                      <w:r w:rsidRPr="008210DA">
                        <w:rPr>
                          <w:b/>
                          <w:bCs/>
                        </w:rPr>
                        <w:t>L</w:t>
                      </w:r>
                      <w:r w:rsidR="00901EEB" w:rsidRPr="008210DA">
                        <w:rPr>
                          <w:b/>
                          <w:bCs/>
                        </w:rPr>
                        <w:t>’ensemble du processus d’intervention correctionnelle repose sur une analyse systématique des renseignements pris sur le détenu pour identifier les facteurs liés d’une part à son risque de récidive et d’autre part, à son degré de motivation et son potentiel de réinsertion sociale. Plus spécifiquement, il résulte de l’examen des “facteurs statiques”</w:t>
                      </w:r>
                      <w:r w:rsidRPr="008210DA">
                        <w:rPr>
                          <w:b/>
                          <w:bCs/>
                        </w:rPr>
                        <w:t xml:space="preserve"> </w:t>
                      </w:r>
                      <w:r w:rsidR="00901EEB" w:rsidRPr="008210DA">
                        <w:rPr>
                          <w:b/>
                          <w:bCs/>
                        </w:rPr>
                        <w:t xml:space="preserve"> et “dynamiques”</w:t>
                      </w:r>
                      <w:r w:rsidRPr="008210DA">
                        <w:rPr>
                          <w:b/>
                          <w:bCs/>
                        </w:rPr>
                        <w:t xml:space="preserve"> </w:t>
                      </w:r>
                      <w:r w:rsidR="00901EEB" w:rsidRPr="008210DA">
                        <w:rPr>
                          <w:b/>
                          <w:bCs/>
                        </w:rPr>
                        <w:t xml:space="preserve"> liés au comportement criminel du détenu pour cibler ses besoins et les </w:t>
                      </w:r>
                      <w:r w:rsidRPr="008210DA">
                        <w:rPr>
                          <w:b/>
                          <w:bCs/>
                        </w:rPr>
                        <w:t>changements attendus de sa part</w:t>
                      </w:r>
                      <w:r w:rsidR="00901EEB" w:rsidRPr="008210DA">
                        <w:rPr>
                          <w:b/>
                          <w:bCs/>
                        </w:rPr>
                        <w:t>.</w:t>
                      </w:r>
                    </w:p>
                  </w:txbxContent>
                </v:textbox>
              </v:roundrect>
            </w:pict>
          </mc:Fallback>
        </mc:AlternateContent>
      </w:r>
    </w:p>
    <w:p w:rsidR="006E7502" w:rsidRDefault="006E7502" w:rsidP="00F96FC6">
      <w:pPr>
        <w:pStyle w:val="Paragraphedeliste"/>
        <w:autoSpaceDE w:val="0"/>
        <w:autoSpaceDN w:val="0"/>
        <w:adjustRightInd w:val="0"/>
        <w:spacing w:after="0" w:line="25" w:lineRule="atLeast"/>
        <w:rPr>
          <w:rFonts w:ascii="PalatinoLinotype-Roman" w:hAnsi="PalatinoLinotype-Roman" w:cs="PalatinoLinotype-Roman"/>
          <w:sz w:val="24"/>
          <w:szCs w:val="24"/>
        </w:rPr>
      </w:pPr>
    </w:p>
    <w:p w:rsidR="006E7502" w:rsidRDefault="006E7502" w:rsidP="00F96FC6">
      <w:pPr>
        <w:pStyle w:val="Paragraphedeliste"/>
        <w:autoSpaceDE w:val="0"/>
        <w:autoSpaceDN w:val="0"/>
        <w:adjustRightInd w:val="0"/>
        <w:spacing w:after="0" w:line="25" w:lineRule="atLeast"/>
        <w:rPr>
          <w:rFonts w:ascii="PalatinoLinotype-Roman" w:hAnsi="PalatinoLinotype-Roman" w:cs="PalatinoLinotype-Roman"/>
          <w:sz w:val="24"/>
          <w:szCs w:val="24"/>
        </w:rPr>
      </w:pPr>
    </w:p>
    <w:p w:rsidR="006E7502" w:rsidRPr="006E7502" w:rsidRDefault="006E7502" w:rsidP="00F96FC6">
      <w:pPr>
        <w:pStyle w:val="Paragraphedeliste"/>
        <w:autoSpaceDE w:val="0"/>
        <w:autoSpaceDN w:val="0"/>
        <w:adjustRightInd w:val="0"/>
        <w:spacing w:after="0" w:line="25" w:lineRule="atLeast"/>
        <w:rPr>
          <w:rFonts w:ascii="PalatinoLinotype-Roman" w:hAnsi="PalatinoLinotype-Roman" w:cs="PalatinoLinotype-Roman"/>
          <w:sz w:val="24"/>
          <w:szCs w:val="24"/>
        </w:rPr>
      </w:pPr>
    </w:p>
    <w:p w:rsidR="00CE6D6E" w:rsidRDefault="00CE6D6E" w:rsidP="006E7502">
      <w:pPr>
        <w:autoSpaceDE w:val="0"/>
        <w:autoSpaceDN w:val="0"/>
        <w:adjustRightInd w:val="0"/>
        <w:spacing w:after="0" w:line="240" w:lineRule="auto"/>
      </w:pPr>
    </w:p>
    <w:p w:rsidR="00F96FC6" w:rsidRDefault="00F96FC6" w:rsidP="004576E5">
      <w:pPr>
        <w:jc w:val="center"/>
        <w:rPr>
          <w:b/>
          <w:bCs/>
          <w:sz w:val="24"/>
          <w:szCs w:val="24"/>
        </w:rPr>
      </w:pPr>
    </w:p>
    <w:p w:rsidR="00F96FC6" w:rsidRDefault="00F96FC6" w:rsidP="004576E5">
      <w:pPr>
        <w:jc w:val="center"/>
        <w:rPr>
          <w:b/>
          <w:bCs/>
          <w:sz w:val="24"/>
          <w:szCs w:val="24"/>
        </w:rPr>
      </w:pPr>
    </w:p>
    <w:p w:rsidR="00F96FC6" w:rsidRDefault="00F96FC6" w:rsidP="004576E5">
      <w:pPr>
        <w:jc w:val="center"/>
        <w:rPr>
          <w:b/>
          <w:bCs/>
          <w:sz w:val="24"/>
          <w:szCs w:val="24"/>
        </w:rPr>
      </w:pPr>
    </w:p>
    <w:p w:rsidR="00F96FC6" w:rsidRDefault="00F96FC6" w:rsidP="004576E5">
      <w:pPr>
        <w:jc w:val="center"/>
        <w:rPr>
          <w:b/>
          <w:bCs/>
          <w:sz w:val="24"/>
          <w:szCs w:val="24"/>
        </w:rPr>
      </w:pPr>
    </w:p>
    <w:p w:rsidR="00F96FC6" w:rsidRDefault="00F96FC6" w:rsidP="004576E5">
      <w:pPr>
        <w:jc w:val="center"/>
        <w:rPr>
          <w:b/>
          <w:bCs/>
          <w:sz w:val="24"/>
          <w:szCs w:val="24"/>
        </w:rPr>
      </w:pPr>
    </w:p>
    <w:p w:rsidR="008D419D" w:rsidRPr="008D419D" w:rsidRDefault="008D419D" w:rsidP="004576E5">
      <w:pPr>
        <w:jc w:val="center"/>
        <w:rPr>
          <w:b/>
          <w:bCs/>
          <w:sz w:val="24"/>
          <w:szCs w:val="24"/>
        </w:rPr>
      </w:pPr>
      <w:r w:rsidRPr="008D419D">
        <w:rPr>
          <w:b/>
          <w:bCs/>
          <w:sz w:val="24"/>
          <w:szCs w:val="24"/>
        </w:rPr>
        <w:t xml:space="preserve">FICHE </w:t>
      </w:r>
      <w:r w:rsidR="00B175E7">
        <w:rPr>
          <w:b/>
          <w:bCs/>
          <w:sz w:val="24"/>
          <w:szCs w:val="24"/>
        </w:rPr>
        <w:t>1</w:t>
      </w:r>
      <w:r w:rsidR="004576E5">
        <w:rPr>
          <w:b/>
          <w:bCs/>
          <w:sz w:val="24"/>
          <w:szCs w:val="24"/>
        </w:rPr>
        <w:t>1</w:t>
      </w:r>
      <w:r w:rsidRPr="008D419D">
        <w:rPr>
          <w:b/>
          <w:bCs/>
          <w:sz w:val="24"/>
          <w:szCs w:val="24"/>
        </w:rPr>
        <w:t> : LA REINSERTION PAR L’</w:t>
      </w:r>
      <w:r w:rsidR="003F01AD">
        <w:rPr>
          <w:b/>
          <w:bCs/>
          <w:sz w:val="24"/>
          <w:szCs w:val="24"/>
        </w:rPr>
        <w:t>EDUCATION ET L’</w:t>
      </w:r>
      <w:r w:rsidRPr="008D419D">
        <w:rPr>
          <w:b/>
          <w:bCs/>
          <w:sz w:val="24"/>
          <w:szCs w:val="24"/>
        </w:rPr>
        <w:t>ENSEIGNEMENT</w:t>
      </w:r>
    </w:p>
    <w:p w:rsidR="00B316BF" w:rsidRDefault="00B316BF" w:rsidP="008D419D"/>
    <w:p w:rsidR="00E63690" w:rsidRDefault="008D419D" w:rsidP="00462C1E">
      <w:pPr>
        <w:spacing w:line="360" w:lineRule="auto"/>
      </w:pPr>
      <w:r>
        <w:lastRenderedPageBreak/>
        <w:t>L’é</w:t>
      </w:r>
      <w:r w:rsidRPr="00553FE4">
        <w:t xml:space="preserve">ducation </w:t>
      </w:r>
      <w:r>
        <w:t xml:space="preserve">est un </w:t>
      </w:r>
      <w:r w:rsidRPr="00553FE4">
        <w:t>droit fondamental de l’être humain</w:t>
      </w:r>
      <w:r w:rsidR="00E63690">
        <w:t xml:space="preserve"> et constitue la clé de l’épanouissement des personnes</w:t>
      </w:r>
      <w:r w:rsidRPr="00553FE4">
        <w:t xml:space="preserve">. </w:t>
      </w:r>
      <w:r w:rsidR="00462C1E">
        <w:t>C’est aussi un  facteur  du développement économique et social.</w:t>
      </w:r>
      <w:r w:rsidR="006E7502">
        <w:t xml:space="preserve"> C’est un facteur de prévention contre la délinquance. </w:t>
      </w:r>
      <w:r w:rsidR="006E7502">
        <w:rPr>
          <w:i/>
          <w:iCs/>
        </w:rPr>
        <w:t xml:space="preserve">« Celui qui ouvre une porte d'école, ferme une prison. » </w:t>
      </w:r>
      <w:r w:rsidR="006E7502">
        <w:t>Victor Hugo</w:t>
      </w:r>
    </w:p>
    <w:p w:rsidR="00E63690" w:rsidRDefault="00765E53" w:rsidP="00E63690">
      <w:pPr>
        <w:spacing w:line="360" w:lineRule="auto"/>
      </w:pPr>
      <w:r>
        <w:rPr>
          <w:noProof/>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121285</wp:posOffset>
                </wp:positionV>
                <wp:extent cx="5991225" cy="2305050"/>
                <wp:effectExtent l="0" t="0" r="47625" b="5715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050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100C5C" w:rsidRDefault="00901EEB" w:rsidP="00E63690">
                            <w:pPr>
                              <w:spacing w:line="240" w:lineRule="auto"/>
                              <w:rPr>
                                <w:b/>
                                <w:bCs/>
                              </w:rPr>
                            </w:pPr>
                            <w:r w:rsidRPr="00100C5C">
                              <w:rPr>
                                <w:b/>
                                <w:bCs/>
                              </w:rPr>
                              <w:t xml:space="preserve">Selon l’UNESCO, toute  personne, y compris les détenus  a: </w:t>
                            </w:r>
                          </w:p>
                          <w:p w:rsidR="00901EEB" w:rsidRPr="00100C5C" w:rsidRDefault="00901EEB" w:rsidP="00E63690">
                            <w:pPr>
                              <w:spacing w:line="240" w:lineRule="auto"/>
                              <w:rPr>
                                <w:b/>
                                <w:bCs/>
                              </w:rPr>
                            </w:pPr>
                            <w:r w:rsidRPr="00100C5C">
                              <w:rPr>
                                <w:b/>
                                <w:bCs/>
                              </w:rPr>
                              <w:t>-</w:t>
                            </w:r>
                            <w:r w:rsidRPr="00100C5C">
                              <w:rPr>
                                <w:b/>
                                <w:bCs/>
                              </w:rPr>
                              <w:tab/>
                              <w:t>le droit de lire et d’écrire;</w:t>
                            </w:r>
                          </w:p>
                          <w:p w:rsidR="00901EEB" w:rsidRPr="00100C5C" w:rsidRDefault="00901EEB" w:rsidP="00E63690">
                            <w:pPr>
                              <w:spacing w:line="240" w:lineRule="auto"/>
                              <w:rPr>
                                <w:b/>
                                <w:bCs/>
                              </w:rPr>
                            </w:pPr>
                            <w:r w:rsidRPr="00100C5C">
                              <w:rPr>
                                <w:b/>
                                <w:bCs/>
                              </w:rPr>
                              <w:t>-</w:t>
                            </w:r>
                            <w:r w:rsidRPr="00100C5C">
                              <w:rPr>
                                <w:b/>
                                <w:bCs/>
                              </w:rPr>
                              <w:tab/>
                              <w:t xml:space="preserve"> le droit de questionner et de réfléchir;</w:t>
                            </w:r>
                          </w:p>
                          <w:p w:rsidR="00901EEB" w:rsidRPr="00100C5C" w:rsidRDefault="00901EEB" w:rsidP="00E63690">
                            <w:pPr>
                              <w:spacing w:line="240" w:lineRule="auto"/>
                              <w:rPr>
                                <w:b/>
                                <w:bCs/>
                              </w:rPr>
                            </w:pPr>
                            <w:r w:rsidRPr="00100C5C">
                              <w:rPr>
                                <w:b/>
                                <w:bCs/>
                              </w:rPr>
                              <w:t>-</w:t>
                            </w:r>
                            <w:r w:rsidRPr="00100C5C">
                              <w:rPr>
                                <w:b/>
                                <w:bCs/>
                              </w:rPr>
                              <w:tab/>
                              <w:t>le droit à l’imagination et à la création;</w:t>
                            </w:r>
                          </w:p>
                          <w:p w:rsidR="00901EEB" w:rsidRPr="00100C5C" w:rsidRDefault="00901EEB" w:rsidP="00E63690">
                            <w:pPr>
                              <w:spacing w:line="240" w:lineRule="auto"/>
                              <w:rPr>
                                <w:b/>
                                <w:bCs/>
                              </w:rPr>
                            </w:pPr>
                            <w:r w:rsidRPr="00100C5C">
                              <w:rPr>
                                <w:b/>
                                <w:bCs/>
                              </w:rPr>
                              <w:t>-</w:t>
                            </w:r>
                            <w:r w:rsidRPr="00100C5C">
                              <w:rPr>
                                <w:b/>
                                <w:bCs/>
                              </w:rPr>
                              <w:tab/>
                              <w:t>le droit de lire sur son milieu et d’en écrire l’histoire;</w:t>
                            </w:r>
                          </w:p>
                          <w:p w:rsidR="00901EEB" w:rsidRPr="00100C5C" w:rsidRDefault="00901EEB" w:rsidP="00E63690">
                            <w:pPr>
                              <w:spacing w:line="240" w:lineRule="auto"/>
                              <w:rPr>
                                <w:rFonts w:ascii="Calibri" w:hAnsi="Calibri" w:cs="Calibri"/>
                                <w:b/>
                                <w:bCs/>
                              </w:rPr>
                            </w:pPr>
                            <w:r w:rsidRPr="00100C5C">
                              <w:rPr>
                                <w:b/>
                                <w:bCs/>
                              </w:rPr>
                              <w:t>-</w:t>
                            </w:r>
                            <w:r w:rsidRPr="00100C5C">
                              <w:rPr>
                                <w:b/>
                                <w:bCs/>
                              </w:rPr>
                              <w:tab/>
                              <w:t>le droit d</w:t>
                            </w:r>
                            <w:r w:rsidRPr="00100C5C">
                              <w:rPr>
                                <w:rFonts w:ascii="Calibri" w:hAnsi="Calibri" w:cs="Calibri"/>
                                <w:b/>
                                <w:bCs/>
                              </w:rPr>
                              <w:t>’accéder aux ressources éducatives;</w:t>
                            </w:r>
                          </w:p>
                          <w:p w:rsidR="00901EEB" w:rsidRPr="00100C5C" w:rsidRDefault="00901EEB" w:rsidP="00E63690">
                            <w:pPr>
                              <w:spacing w:line="240" w:lineRule="auto"/>
                              <w:rPr>
                                <w:b/>
                                <w:bCs/>
                              </w:rPr>
                            </w:pPr>
                            <w:r w:rsidRPr="00100C5C">
                              <w:rPr>
                                <w:b/>
                                <w:bCs/>
                              </w:rPr>
                              <w:t>-</w:t>
                            </w:r>
                            <w:r w:rsidRPr="00100C5C">
                              <w:rPr>
                                <w:b/>
                                <w:bCs/>
                              </w:rPr>
                              <w:tab/>
                              <w:t>le droit de développer ses compétences individuelles et collectives.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55" style="position:absolute;margin-left:-1.85pt;margin-top:9.55pt;width:471.75pt;height:1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" fillcolor="white [3201]" strokecolor="#92cddc [1944]" strokeweight="1pt">
                <v:fill color2="#b6dde8 [1304]" focus="100%" type="gradient"/>
                <v:shadow on="t" color="#205867 [1608]" opacity=".5" offset="1pt"/>
                <v:textbox>
                  <w:txbxContent>
                    <w:p w:rsidR="00901EEB" w:rsidRPr="00100C5C" w:rsidRDefault="00901EEB" w:rsidP="00E63690">
                      <w:pPr>
                        <w:spacing w:line="240" w:lineRule="auto"/>
                        <w:rPr>
                          <w:b/>
                          <w:bCs/>
                        </w:rPr>
                      </w:pPr>
                      <w:r w:rsidRPr="00100C5C">
                        <w:rPr>
                          <w:b/>
                          <w:bCs/>
                        </w:rPr>
                        <w:t xml:space="preserve">Selon l’UNESCO, toute  personne, y compris les détenus  a: </w:t>
                      </w:r>
                    </w:p>
                    <w:p w:rsidR="00901EEB" w:rsidRPr="00100C5C" w:rsidRDefault="00901EEB" w:rsidP="00E63690">
                      <w:pPr>
                        <w:spacing w:line="240" w:lineRule="auto"/>
                        <w:rPr>
                          <w:b/>
                          <w:bCs/>
                        </w:rPr>
                      </w:pPr>
                      <w:r w:rsidRPr="00100C5C">
                        <w:rPr>
                          <w:b/>
                          <w:bCs/>
                        </w:rPr>
                        <w:t>-</w:t>
                      </w:r>
                      <w:r w:rsidRPr="00100C5C">
                        <w:rPr>
                          <w:b/>
                          <w:bCs/>
                        </w:rPr>
                        <w:tab/>
                        <w:t>le droit de lire et d’écrire;</w:t>
                      </w:r>
                    </w:p>
                    <w:p w:rsidR="00901EEB" w:rsidRPr="00100C5C" w:rsidRDefault="00901EEB" w:rsidP="00E63690">
                      <w:pPr>
                        <w:spacing w:line="240" w:lineRule="auto"/>
                        <w:rPr>
                          <w:b/>
                          <w:bCs/>
                        </w:rPr>
                      </w:pPr>
                      <w:r w:rsidRPr="00100C5C">
                        <w:rPr>
                          <w:b/>
                          <w:bCs/>
                        </w:rPr>
                        <w:t>-</w:t>
                      </w:r>
                      <w:r w:rsidRPr="00100C5C">
                        <w:rPr>
                          <w:b/>
                          <w:bCs/>
                        </w:rPr>
                        <w:tab/>
                        <w:t xml:space="preserve"> le droit de questionner et de réfléchir;</w:t>
                      </w:r>
                    </w:p>
                    <w:p w:rsidR="00901EEB" w:rsidRPr="00100C5C" w:rsidRDefault="00901EEB" w:rsidP="00E63690">
                      <w:pPr>
                        <w:spacing w:line="240" w:lineRule="auto"/>
                        <w:rPr>
                          <w:b/>
                          <w:bCs/>
                        </w:rPr>
                      </w:pPr>
                      <w:r w:rsidRPr="00100C5C">
                        <w:rPr>
                          <w:b/>
                          <w:bCs/>
                        </w:rPr>
                        <w:t>-</w:t>
                      </w:r>
                      <w:r w:rsidRPr="00100C5C">
                        <w:rPr>
                          <w:b/>
                          <w:bCs/>
                        </w:rPr>
                        <w:tab/>
                        <w:t>le droit à l’imagination et à la création;</w:t>
                      </w:r>
                    </w:p>
                    <w:p w:rsidR="00901EEB" w:rsidRPr="00100C5C" w:rsidRDefault="00901EEB" w:rsidP="00E63690">
                      <w:pPr>
                        <w:spacing w:line="240" w:lineRule="auto"/>
                        <w:rPr>
                          <w:b/>
                          <w:bCs/>
                        </w:rPr>
                      </w:pPr>
                      <w:r w:rsidRPr="00100C5C">
                        <w:rPr>
                          <w:b/>
                          <w:bCs/>
                        </w:rPr>
                        <w:t>-</w:t>
                      </w:r>
                      <w:r w:rsidRPr="00100C5C">
                        <w:rPr>
                          <w:b/>
                          <w:bCs/>
                        </w:rPr>
                        <w:tab/>
                        <w:t>le droit de lire sur son milieu et d’en écrire l’histoire;</w:t>
                      </w:r>
                    </w:p>
                    <w:p w:rsidR="00901EEB" w:rsidRPr="00100C5C" w:rsidRDefault="00901EEB" w:rsidP="00E63690">
                      <w:pPr>
                        <w:spacing w:line="240" w:lineRule="auto"/>
                        <w:rPr>
                          <w:rFonts w:ascii="Calibri" w:hAnsi="Calibri" w:cs="Calibri"/>
                          <w:b/>
                          <w:bCs/>
                        </w:rPr>
                      </w:pPr>
                      <w:r w:rsidRPr="00100C5C">
                        <w:rPr>
                          <w:b/>
                          <w:bCs/>
                        </w:rPr>
                        <w:t>-</w:t>
                      </w:r>
                      <w:r w:rsidRPr="00100C5C">
                        <w:rPr>
                          <w:b/>
                          <w:bCs/>
                        </w:rPr>
                        <w:tab/>
                        <w:t>le droit d</w:t>
                      </w:r>
                      <w:r w:rsidRPr="00100C5C">
                        <w:rPr>
                          <w:rFonts w:ascii="Calibri" w:hAnsi="Calibri" w:cs="Calibri"/>
                          <w:b/>
                          <w:bCs/>
                        </w:rPr>
                        <w:t>’accéder aux ressources éducatives;</w:t>
                      </w:r>
                    </w:p>
                    <w:p w:rsidR="00901EEB" w:rsidRPr="00100C5C" w:rsidRDefault="00901EEB" w:rsidP="00E63690">
                      <w:pPr>
                        <w:spacing w:line="240" w:lineRule="auto"/>
                        <w:rPr>
                          <w:b/>
                          <w:bCs/>
                        </w:rPr>
                      </w:pPr>
                      <w:r w:rsidRPr="00100C5C">
                        <w:rPr>
                          <w:b/>
                          <w:bCs/>
                        </w:rPr>
                        <w:t>-</w:t>
                      </w:r>
                      <w:r w:rsidRPr="00100C5C">
                        <w:rPr>
                          <w:b/>
                          <w:bCs/>
                        </w:rPr>
                        <w:tab/>
                        <w:t>le droit de développer ses compétences individuelles et collectives.</w:t>
                      </w:r>
                    </w:p>
                  </w:txbxContent>
                </v:textbox>
              </v:roundrect>
            </w:pict>
          </mc:Fallback>
        </mc:AlternateContent>
      </w:r>
    </w:p>
    <w:p w:rsidR="00E63690" w:rsidRDefault="00E63690" w:rsidP="00E63690">
      <w:pPr>
        <w:spacing w:line="360" w:lineRule="auto"/>
      </w:pPr>
    </w:p>
    <w:p w:rsidR="00E63690" w:rsidRDefault="00E63690" w:rsidP="00270D4E">
      <w:pPr>
        <w:spacing w:line="360" w:lineRule="auto"/>
      </w:pPr>
    </w:p>
    <w:p w:rsidR="00E63690" w:rsidRDefault="00E63690" w:rsidP="00270D4E">
      <w:pPr>
        <w:spacing w:line="360" w:lineRule="auto"/>
      </w:pPr>
    </w:p>
    <w:p w:rsidR="00E63690" w:rsidRDefault="00E63690" w:rsidP="00270D4E">
      <w:pPr>
        <w:spacing w:line="360" w:lineRule="auto"/>
      </w:pPr>
    </w:p>
    <w:p w:rsidR="00E63690" w:rsidRDefault="00E63690" w:rsidP="00270D4E">
      <w:pPr>
        <w:spacing w:line="360" w:lineRule="auto"/>
      </w:pPr>
    </w:p>
    <w:p w:rsidR="00E63690" w:rsidRDefault="00E63690" w:rsidP="00270D4E">
      <w:pPr>
        <w:spacing w:line="360" w:lineRule="auto"/>
      </w:pPr>
    </w:p>
    <w:p w:rsidR="008D419D" w:rsidRDefault="008D419D" w:rsidP="00270D4E">
      <w:pPr>
        <w:spacing w:line="360" w:lineRule="auto"/>
      </w:pPr>
      <w:r w:rsidRPr="00553FE4">
        <w:t xml:space="preserve">Les plus désavantagés sont ceux qui ne savent ni lire ni écrire. </w:t>
      </w:r>
      <w:r>
        <w:t>L’</w:t>
      </w:r>
      <w:r w:rsidRPr="00553FE4">
        <w:t xml:space="preserve">Algérie </w:t>
      </w:r>
      <w:r>
        <w:t xml:space="preserve">a montré une  volonté politique manifeste de privilégier l’éducation de la population.  Elle </w:t>
      </w:r>
      <w:r w:rsidRPr="00553FE4">
        <w:t>opte</w:t>
      </w:r>
      <w:r w:rsidR="003F01AD">
        <w:t xml:space="preserve">, </w:t>
      </w:r>
      <w:r w:rsidRPr="00553FE4">
        <w:t xml:space="preserve"> </w:t>
      </w:r>
      <w:r>
        <w:t xml:space="preserve">dans </w:t>
      </w:r>
      <w:r w:rsidR="003F01AD">
        <w:t xml:space="preserve">la même orientation politique, </w:t>
      </w:r>
      <w:r>
        <w:t xml:space="preserve"> </w:t>
      </w:r>
      <w:r w:rsidRPr="00553FE4">
        <w:t xml:space="preserve">pour un système de réinsertion sociale </w:t>
      </w:r>
      <w:r>
        <w:t xml:space="preserve">des détenus basé </w:t>
      </w:r>
      <w:r w:rsidRPr="00553FE4">
        <w:t xml:space="preserve"> </w:t>
      </w:r>
      <w:r w:rsidR="00B316BF">
        <w:t xml:space="preserve">prioritairement </w:t>
      </w:r>
      <w:r w:rsidRPr="00553FE4">
        <w:t>sur l’éducation</w:t>
      </w:r>
      <w:r w:rsidR="00B316BF">
        <w:t>.</w:t>
      </w:r>
    </w:p>
    <w:p w:rsidR="00F7253C" w:rsidRDefault="00462C1E" w:rsidP="00462C1E">
      <w:pPr>
        <w:spacing w:line="360" w:lineRule="auto"/>
      </w:pPr>
      <w:r>
        <w:t>Une véritable éducation des détenus, peut, dans une certaine mesure, favoriser la socialisation, leur faire prendre conscience des possibilités qui peuvent s’ouvrir à eux et contribuer à normaliser la situation particulière qu’est la détention.</w:t>
      </w:r>
      <w:r w:rsidR="00F7253C">
        <w:t xml:space="preserve"> L’éducation contribue aussi à la discipline et à une ambiance plus positive au sein d’un établissement.</w:t>
      </w:r>
    </w:p>
    <w:p w:rsidR="00462C1E" w:rsidRDefault="000467C2" w:rsidP="00462C1E">
      <w:pPr>
        <w:spacing w:line="360" w:lineRule="auto"/>
      </w:pPr>
      <w:r>
        <w:t xml:space="preserve"> Tous les détenus ont droit à l’éducation en milieu carcéral.</w:t>
      </w:r>
    </w:p>
    <w:p w:rsidR="004B50CA" w:rsidRDefault="004B50CA" w:rsidP="004B50CA">
      <w:pPr>
        <w:pStyle w:val="Paragraphedeliste"/>
        <w:spacing w:line="360" w:lineRule="auto"/>
        <w:ind w:left="0"/>
      </w:pPr>
      <w:r>
        <w:t>Il est indispensable de considérer les détenus  comme des élèves responsables, participant à des activités normales d’éducation, et de faire passer à l’arrière plan le contexte carcéral et instaurer un climat, des interactions et des méthodes de travail  semblables à ceux du milieu extra carcéral.</w:t>
      </w:r>
    </w:p>
    <w:p w:rsidR="003F01AD" w:rsidRDefault="00765E53" w:rsidP="004B50CA">
      <w:r>
        <w:rPr>
          <w:noProof/>
        </w:rPr>
        <mc:AlternateContent>
          <mc:Choice Requires="wps">
            <w:drawing>
              <wp:anchor distT="0" distB="0" distL="114300" distR="114300" simplePos="0" relativeHeight="251674624" behindDoc="0" locked="0" layoutInCell="1" allowOverlap="1">
                <wp:simplePos x="0" y="0"/>
                <wp:positionH relativeFrom="column">
                  <wp:posOffset>-223520</wp:posOffset>
                </wp:positionH>
                <wp:positionV relativeFrom="paragraph">
                  <wp:posOffset>16510</wp:posOffset>
                </wp:positionV>
                <wp:extent cx="6048375" cy="1174115"/>
                <wp:effectExtent l="0" t="0" r="47625" b="64135"/>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17411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270D4E" w:rsidRDefault="00901EEB" w:rsidP="00270D4E">
                            <w:pPr>
                              <w:spacing w:line="360" w:lineRule="auto"/>
                              <w:rPr>
                                <w:b/>
                                <w:bCs/>
                              </w:rPr>
                            </w:pPr>
                            <w:r w:rsidRPr="00270D4E">
                              <w:rPr>
                                <w:rFonts w:ascii="Calibri" w:hAnsi="Calibri" w:cs="Calibri"/>
                                <w:b/>
                                <w:bCs/>
                              </w:rPr>
                              <w:t>L’enseignement  et l’élévation du niveau de connaissance et la lutte contre l’analphabétisme  sont assurés, en milieu carcéral,  sur le mode de l’enseignement à distance et celui de</w:t>
                            </w:r>
                            <w:r>
                              <w:rPr>
                                <w:rFonts w:ascii="Calibri" w:hAnsi="Calibri" w:cs="Calibri"/>
                                <w:b/>
                                <w:bCs/>
                              </w:rPr>
                              <w:t xml:space="preserve">  l’enseignement résidentiel.</w:t>
                            </w:r>
                            <w:r w:rsidRPr="00270D4E">
                              <w:rPr>
                                <w:rFonts w:ascii="Calibri" w:hAnsi="Calibri" w:cs="Calibri"/>
                                <w:b/>
                                <w:bCs/>
                              </w:rPr>
                              <w:t xml:space="preserve">  </w:t>
                            </w:r>
                            <w:r>
                              <w:rPr>
                                <w:rFonts w:ascii="Calibri" w:hAnsi="Calibri" w:cs="Calibri"/>
                                <w:b/>
                                <w:bCs/>
                              </w:rPr>
                              <w:t>L’éducation, en milieu carcéral, doit être équivalente à l’éducation des adultes à l’extérieur.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56" style="position:absolute;margin-left:-17.6pt;margin-top:1.3pt;width:476.25pt;height:9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" fillcolor="white [3201]" strokecolor="#92cddc [1944]" strokeweight="1pt">
                <v:fill color2="#b6dde8 [1304]" focus="100%" type="gradient"/>
                <v:shadow on="t" color="#205867 [1608]" opacity=".5" offset="1pt"/>
                <v:textbox>
                  <w:txbxContent>
                    <w:p w:rsidR="00901EEB" w:rsidRPr="00270D4E" w:rsidRDefault="00901EEB" w:rsidP="00270D4E">
                      <w:pPr>
                        <w:spacing w:line="360" w:lineRule="auto"/>
                        <w:rPr>
                          <w:b/>
                          <w:bCs/>
                        </w:rPr>
                      </w:pPr>
                      <w:r w:rsidRPr="00270D4E">
                        <w:rPr>
                          <w:rFonts w:ascii="Calibri" w:hAnsi="Calibri" w:cs="Calibri"/>
                          <w:b/>
                          <w:bCs/>
                        </w:rPr>
                        <w:t>L’enseignement  et l’élévation du niveau de connaissance et la lutte contre l’analphabétisme  sont assurés, en milieu carcéral,  sur le mode de l’enseignement à distance et celui de</w:t>
                      </w:r>
                      <w:r>
                        <w:rPr>
                          <w:rFonts w:ascii="Calibri" w:hAnsi="Calibri" w:cs="Calibri"/>
                          <w:b/>
                          <w:bCs/>
                        </w:rPr>
                        <w:t xml:space="preserve">  l’enseignement résidentiel.</w:t>
                      </w:r>
                      <w:r w:rsidRPr="00270D4E">
                        <w:rPr>
                          <w:rFonts w:ascii="Calibri" w:hAnsi="Calibri" w:cs="Calibri"/>
                          <w:b/>
                          <w:bCs/>
                        </w:rPr>
                        <w:t xml:space="preserve">  </w:t>
                      </w:r>
                      <w:r>
                        <w:rPr>
                          <w:rFonts w:ascii="Calibri" w:hAnsi="Calibri" w:cs="Calibri"/>
                          <w:b/>
                          <w:bCs/>
                        </w:rPr>
                        <w:t>L’éducation, en milieu carcéral, doit être équivalente à l’éducation des adultes à l’extérieur.</w:t>
                      </w:r>
                    </w:p>
                  </w:txbxContent>
                </v:textbox>
              </v:roundrect>
            </w:pict>
          </mc:Fallback>
        </mc:AlternateContent>
      </w:r>
    </w:p>
    <w:p w:rsidR="004B50CA" w:rsidRDefault="004B50CA" w:rsidP="004B50CA"/>
    <w:p w:rsidR="003F01AD" w:rsidRDefault="003F01AD" w:rsidP="008D419D"/>
    <w:p w:rsidR="00EA6EB3" w:rsidRDefault="00EA6EB3" w:rsidP="00270D4E">
      <w:pPr>
        <w:pStyle w:val="Paragraphedeliste"/>
        <w:numPr>
          <w:ilvl w:val="0"/>
          <w:numId w:val="13"/>
        </w:numPr>
        <w:spacing w:line="360" w:lineRule="auto"/>
      </w:pPr>
      <w:r>
        <w:t xml:space="preserve">L’enseignement </w:t>
      </w:r>
      <w:r w:rsidR="007F0492">
        <w:t xml:space="preserve">en milieu carcéral </w:t>
      </w:r>
      <w:r>
        <w:t xml:space="preserve">est organisé en 3 paliers : </w:t>
      </w:r>
    </w:p>
    <w:p w:rsidR="008D419D" w:rsidRDefault="003F01AD" w:rsidP="00270D4E">
      <w:pPr>
        <w:pStyle w:val="Paragraphedeliste"/>
        <w:numPr>
          <w:ilvl w:val="3"/>
          <w:numId w:val="11"/>
        </w:numPr>
        <w:spacing w:line="360" w:lineRule="auto"/>
        <w:ind w:left="709" w:firstLine="65"/>
      </w:pPr>
      <w:r>
        <w:t xml:space="preserve">L’alphabétisation et l’enseignement de base </w:t>
      </w:r>
      <w:r w:rsidR="008D419D">
        <w:t xml:space="preserve">sont </w:t>
      </w:r>
      <w:r>
        <w:t xml:space="preserve"> </w:t>
      </w:r>
      <w:r w:rsidR="008D419D">
        <w:t xml:space="preserve">assurés </w:t>
      </w:r>
      <w:r>
        <w:t xml:space="preserve">durant un cycle de 3 années </w:t>
      </w:r>
      <w:r w:rsidR="008D419D">
        <w:t xml:space="preserve">  représentant l’enseignement primaire</w:t>
      </w:r>
      <w:r w:rsidR="00EA6EB3">
        <w:t xml:space="preserve">, </w:t>
      </w:r>
      <w:r w:rsidR="008D419D">
        <w:t xml:space="preserve"> chacune sanctionnée par un</w:t>
      </w:r>
      <w:r w:rsidR="00EA6EB3">
        <w:t xml:space="preserve"> examen de </w:t>
      </w:r>
      <w:r w:rsidR="00EA6EB3">
        <w:lastRenderedPageBreak/>
        <w:t>passage</w:t>
      </w:r>
      <w:r w:rsidR="008D419D">
        <w:t xml:space="preserve"> au cycle supérieur.</w:t>
      </w:r>
      <w:r w:rsidR="00453E05">
        <w:t xml:space="preserve"> Les analphabètes doivent être scolarisés en priorité, en commençant par les plus jeunes.</w:t>
      </w:r>
    </w:p>
    <w:p w:rsidR="008D419D" w:rsidRDefault="008D419D" w:rsidP="00270D4E">
      <w:pPr>
        <w:pStyle w:val="Paragraphedeliste"/>
        <w:numPr>
          <w:ilvl w:val="0"/>
          <w:numId w:val="11"/>
        </w:numPr>
        <w:spacing w:line="360" w:lineRule="auto"/>
      </w:pPr>
      <w:r>
        <w:t>L’enseignement moyen est assuré à distance</w:t>
      </w:r>
      <w:r w:rsidR="003F01AD">
        <w:t xml:space="preserve">, sauf pour la classe de 4° année </w:t>
      </w:r>
      <w:r w:rsidR="00453E05">
        <w:t xml:space="preserve">où l’enseignement est aussi </w:t>
      </w:r>
      <w:r w:rsidR="00EA6EB3">
        <w:t xml:space="preserve">organisé </w:t>
      </w:r>
      <w:r w:rsidR="00453E05">
        <w:t xml:space="preserve"> en résidentiel</w:t>
      </w:r>
      <w:r>
        <w:t>.</w:t>
      </w:r>
    </w:p>
    <w:p w:rsidR="008D419D" w:rsidRDefault="008D419D" w:rsidP="00270D4E">
      <w:pPr>
        <w:pStyle w:val="Paragraphedeliste"/>
        <w:numPr>
          <w:ilvl w:val="0"/>
          <w:numId w:val="11"/>
        </w:numPr>
        <w:spacing w:line="360" w:lineRule="auto"/>
      </w:pPr>
      <w:r>
        <w:t xml:space="preserve">L’enseignement secondaire est assuré  </w:t>
      </w:r>
      <w:r w:rsidR="00453E05">
        <w:t xml:space="preserve">à distance, sauf pour la 3° année secondaire où il est aussi assuré en </w:t>
      </w:r>
      <w:r>
        <w:t>résidentiel lorsque le nombre de candidats est suffisant.</w:t>
      </w:r>
    </w:p>
    <w:p w:rsidR="008D419D" w:rsidRDefault="008D419D" w:rsidP="006A6B7D">
      <w:pPr>
        <w:spacing w:line="360" w:lineRule="auto"/>
      </w:pPr>
      <w:r>
        <w:t xml:space="preserve">L’enseignement universitaire est assuré </w:t>
      </w:r>
      <w:r w:rsidR="00EA6EB3">
        <w:t>par correspondance</w:t>
      </w:r>
      <w:r>
        <w:t xml:space="preserve"> avec l’aide de l’UFC.</w:t>
      </w:r>
    </w:p>
    <w:p w:rsidR="00EA6EB3" w:rsidRDefault="008D419D" w:rsidP="00270D4E">
      <w:pPr>
        <w:spacing w:line="360" w:lineRule="auto"/>
      </w:pPr>
      <w:r>
        <w:t xml:space="preserve">Les enseignements sont assurés par les enseignants de l’ONEFD  (Office National de l’Enseignement et de la Formation à Distance)  et l’ONAEA (Office National de l’Alphabétisation et Enseignement des Adultes) ou par les enseignants de l’association IKRAA. </w:t>
      </w:r>
      <w:r w:rsidR="00EA6EB3">
        <w:t xml:space="preserve"> Certains enseignants sont recrutés par la DGAPR</w:t>
      </w:r>
      <w:r w:rsidR="00B316BF">
        <w:t xml:space="preserve"> à titre définitif ou temporaire (CDD)</w:t>
      </w:r>
      <w:r w:rsidR="00EA6EB3">
        <w:t>.</w:t>
      </w:r>
    </w:p>
    <w:p w:rsidR="008D419D" w:rsidRDefault="008D419D" w:rsidP="00B316BF">
      <w:pPr>
        <w:spacing w:line="360" w:lineRule="auto"/>
      </w:pPr>
      <w:r>
        <w:t xml:space="preserve">Les examens  sont réalisés dans les </w:t>
      </w:r>
      <w:r w:rsidR="00B316BF">
        <w:t>E</w:t>
      </w:r>
      <w:r>
        <w:t xml:space="preserve">tablissements pénitentiaires agréés  comme centres d’examens, sous les mêmes conditions qu’en milieu extra carcéral.  </w:t>
      </w:r>
      <w:r w:rsidR="00B316BF">
        <w:t xml:space="preserve">Il existe une quinzaine de centres d’examens. </w:t>
      </w:r>
    </w:p>
    <w:p w:rsidR="00B316BF" w:rsidRDefault="00B316BF" w:rsidP="00B316BF">
      <w:pPr>
        <w:spacing w:line="360" w:lineRule="auto"/>
      </w:pPr>
      <w:r>
        <w:t>Les livres scolaires de même que  ceux de l’ONEFD sont fournis aux détenus par l’Etablissement.</w:t>
      </w:r>
    </w:p>
    <w:p w:rsidR="008D419D" w:rsidRDefault="00244B21" w:rsidP="00B316BF">
      <w:pPr>
        <w:spacing w:line="360" w:lineRule="auto"/>
        <w:jc w:val="both"/>
      </w:pPr>
      <w:r>
        <w:t xml:space="preserve">Les diplômes obtenus par les détenus subissant une peine privative de liberté ne laissent pas apparaitre la situation pénale du lauréat, ou mentionner le fait qu’ils ont été préparés ou obtenus dans un </w:t>
      </w:r>
      <w:r w:rsidR="00B316BF">
        <w:t>E</w:t>
      </w:r>
      <w:r>
        <w:t>tablissement pénitentiaire. (Art. 111 règlement intérieur)</w:t>
      </w:r>
    </w:p>
    <w:p w:rsidR="008D419D" w:rsidRDefault="00B316BF" w:rsidP="006A6B7D">
      <w:pPr>
        <w:spacing w:line="360" w:lineRule="auto"/>
        <w:jc w:val="both"/>
      </w:pPr>
      <w:r>
        <w:t xml:space="preserve">Les détenus répondant à certaines conditions peuvent être proposés par la commission d’application des peines pour </w:t>
      </w:r>
      <w:r w:rsidR="00607B66">
        <w:t xml:space="preserve"> bénéficier d’un régime de semi liberté pour faire des études universitaires</w:t>
      </w:r>
      <w:r>
        <w:t>. Leur suivi sera assuré par un Service extérieur de réinsertion sociale.</w:t>
      </w:r>
    </w:p>
    <w:p w:rsidR="00244B21" w:rsidRDefault="00765E53" w:rsidP="008D419D">
      <w:r>
        <w:rPr>
          <w:noProof/>
        </w:rPr>
        <mc:AlternateContent>
          <mc:Choice Requires="wps">
            <w:drawing>
              <wp:anchor distT="0" distB="0" distL="114300" distR="114300" simplePos="0" relativeHeight="251697152" behindDoc="0" locked="0" layoutInCell="1" allowOverlap="1">
                <wp:simplePos x="0" y="0"/>
                <wp:positionH relativeFrom="column">
                  <wp:posOffset>-147320</wp:posOffset>
                </wp:positionH>
                <wp:positionV relativeFrom="paragraph">
                  <wp:posOffset>20955</wp:posOffset>
                </wp:positionV>
                <wp:extent cx="6086475" cy="1905000"/>
                <wp:effectExtent l="0" t="0" r="47625" b="571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9050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100C5C" w:rsidRDefault="00901EEB" w:rsidP="00100C5C">
                            <w:pPr>
                              <w:spacing w:line="360" w:lineRule="auto"/>
                              <w:jc w:val="both"/>
                              <w:rPr>
                                <w:b/>
                                <w:bCs/>
                                <w:sz w:val="24"/>
                                <w:szCs w:val="24"/>
                              </w:rPr>
                            </w:pPr>
                            <w:r w:rsidRPr="00100C5C">
                              <w:rPr>
                                <w:b/>
                                <w:bCs/>
                                <w:sz w:val="24"/>
                                <w:szCs w:val="24"/>
                              </w:rPr>
                              <w:t>Cependant, il ne faut pas oublier qu’une forte pr</w:t>
                            </w:r>
                            <w:r>
                              <w:rPr>
                                <w:b/>
                                <w:bCs/>
                                <w:sz w:val="24"/>
                                <w:szCs w:val="24"/>
                              </w:rPr>
                              <w:t>oportion de détenus, ayant subi</w:t>
                            </w:r>
                            <w:r w:rsidRPr="00100C5C">
                              <w:rPr>
                                <w:b/>
                                <w:bCs/>
                                <w:sz w:val="24"/>
                                <w:szCs w:val="24"/>
                              </w:rPr>
                              <w:t xml:space="preserve"> auparavant des échecs multiples, peuvent avoir une mauvaise opinion d’eux même, éprouver de la honte,  penser que l’éducation ne leur apportera rien, ce qui entraine des difficultés à les amener à l’instruction et l’éducation. Il est donc indispensable de leur donner confiance en leurs possibilités,  les encourager, et créer chez eux la motivation d’apprendre.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57" style="position:absolute;margin-left:-11.6pt;margin-top:1.65pt;width:479.25pt;height:1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" fillcolor="white [3201]" strokecolor="#92cddc [1944]" strokeweight="1pt">
                <v:fill color2="#b6dde8 [1304]" focus="100%" type="gradient"/>
                <v:shadow on="t" color="#205867 [1608]" opacity=".5" offset="1pt"/>
                <v:textbox>
                  <w:txbxContent>
                    <w:p w:rsidR="00901EEB" w:rsidRPr="00100C5C" w:rsidRDefault="00901EEB" w:rsidP="00100C5C">
                      <w:pPr>
                        <w:spacing w:line="360" w:lineRule="auto"/>
                        <w:jc w:val="both"/>
                        <w:rPr>
                          <w:b/>
                          <w:bCs/>
                          <w:sz w:val="24"/>
                          <w:szCs w:val="24"/>
                        </w:rPr>
                      </w:pPr>
                      <w:r w:rsidRPr="00100C5C">
                        <w:rPr>
                          <w:b/>
                          <w:bCs/>
                          <w:sz w:val="24"/>
                          <w:szCs w:val="24"/>
                        </w:rPr>
                        <w:t>Cependant, il ne faut pas oublier qu’une forte pr</w:t>
                      </w:r>
                      <w:r>
                        <w:rPr>
                          <w:b/>
                          <w:bCs/>
                          <w:sz w:val="24"/>
                          <w:szCs w:val="24"/>
                        </w:rPr>
                        <w:t>oportion de détenus, ayant subi</w:t>
                      </w:r>
                      <w:r w:rsidRPr="00100C5C">
                        <w:rPr>
                          <w:b/>
                          <w:bCs/>
                          <w:sz w:val="24"/>
                          <w:szCs w:val="24"/>
                        </w:rPr>
                        <w:t xml:space="preserve"> auparavant des échecs multiples, peuvent avoir une mauvaise opinion d’eux même, éprouver de la honte,  penser que l’éducation ne leur apportera rien, ce qui entraine des difficultés à les amener à l’instruction et l’éducation. Il est donc indispensable de leur donner confiance en leurs possibilités,  les encourager, et créer chez eux la motivation d’apprendre.</w:t>
                      </w:r>
                    </w:p>
                  </w:txbxContent>
                </v:textbox>
              </v:roundrect>
            </w:pict>
          </mc:Fallback>
        </mc:AlternateContent>
      </w:r>
    </w:p>
    <w:p w:rsidR="00244B21" w:rsidRDefault="00244B21" w:rsidP="008D419D"/>
    <w:p w:rsidR="00B175E7" w:rsidRDefault="00B175E7" w:rsidP="008D419D"/>
    <w:p w:rsidR="00B175E7" w:rsidRDefault="00B175E7" w:rsidP="008D419D"/>
    <w:p w:rsidR="00B175E7" w:rsidRDefault="00B175E7" w:rsidP="008D419D"/>
    <w:p w:rsidR="00B175E7" w:rsidRDefault="00B175E7" w:rsidP="008D419D"/>
    <w:p w:rsidR="001902AD" w:rsidRPr="008D419D" w:rsidRDefault="008D419D" w:rsidP="004576E5">
      <w:pPr>
        <w:rPr>
          <w:b/>
          <w:bCs/>
          <w:sz w:val="24"/>
          <w:szCs w:val="24"/>
        </w:rPr>
      </w:pPr>
      <w:r w:rsidRPr="008D419D">
        <w:rPr>
          <w:b/>
          <w:bCs/>
          <w:sz w:val="24"/>
          <w:szCs w:val="24"/>
        </w:rPr>
        <w:t xml:space="preserve">FICHE </w:t>
      </w:r>
      <w:r w:rsidR="00B033B2">
        <w:rPr>
          <w:b/>
          <w:bCs/>
          <w:sz w:val="24"/>
          <w:szCs w:val="24"/>
        </w:rPr>
        <w:t>1</w:t>
      </w:r>
      <w:r w:rsidR="004576E5">
        <w:rPr>
          <w:b/>
          <w:bCs/>
          <w:sz w:val="24"/>
          <w:szCs w:val="24"/>
        </w:rPr>
        <w:t>2</w:t>
      </w:r>
      <w:r w:rsidRPr="008D419D">
        <w:rPr>
          <w:b/>
          <w:bCs/>
          <w:sz w:val="24"/>
          <w:szCs w:val="24"/>
        </w:rPr>
        <w:t> : LA REINSERTION PAR LA FORMATION PROFESSIONNELLE ET L’APPRENTISSAGE</w:t>
      </w:r>
    </w:p>
    <w:p w:rsidR="007F0492" w:rsidRDefault="007F0492" w:rsidP="001902AD"/>
    <w:p w:rsidR="001902AD" w:rsidRDefault="00F7253C" w:rsidP="00F7253C">
      <w:pPr>
        <w:spacing w:line="360" w:lineRule="auto"/>
      </w:pPr>
      <w:r>
        <w:lastRenderedPageBreak/>
        <w:t>Les détenus dont le niveau général ,  les besoins et les motivations vont dans le sens de la formation professionnelle et de l’apprentissage, seront orientés vers ces  secteurs professionnalisant</w:t>
      </w:r>
      <w:r w:rsidR="00F96FC6">
        <w:t xml:space="preserve">s  afin d’assurer leur réinsertion par le travail </w:t>
      </w:r>
      <w:r>
        <w:t>.</w:t>
      </w:r>
    </w:p>
    <w:p w:rsidR="001902AD" w:rsidRDefault="00765E53" w:rsidP="00F7253C">
      <w:r>
        <w:rPr>
          <w:noProof/>
        </w:rPr>
        <mc:AlternateContent>
          <mc:Choice Requires="wps">
            <w:drawing>
              <wp:anchor distT="0" distB="0" distL="114300" distR="114300" simplePos="0" relativeHeight="251677696" behindDoc="0" locked="0" layoutInCell="1" allowOverlap="1">
                <wp:simplePos x="0" y="0"/>
                <wp:positionH relativeFrom="column">
                  <wp:posOffset>-4445</wp:posOffset>
                </wp:positionH>
                <wp:positionV relativeFrom="paragraph">
                  <wp:posOffset>55245</wp:posOffset>
                </wp:positionV>
                <wp:extent cx="5810250" cy="1781810"/>
                <wp:effectExtent l="0" t="0" r="38100" b="6604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78181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9532AA" w:rsidRDefault="00901EEB" w:rsidP="007F0492">
                            <w:pPr>
                              <w:rPr>
                                <w:b/>
                                <w:bCs/>
                                <w:sz w:val="24"/>
                                <w:szCs w:val="24"/>
                              </w:rPr>
                            </w:pPr>
                            <w:r w:rsidRPr="009532AA">
                              <w:rPr>
                                <w:b/>
                                <w:bCs/>
                                <w:sz w:val="24"/>
                                <w:szCs w:val="24"/>
                              </w:rPr>
                              <w:t xml:space="preserve">Il existe en milieu carcéral, deux  modalités d’organisation de la formation professionnelle et de l’apprentissage : </w:t>
                            </w:r>
                          </w:p>
                          <w:p w:rsidR="00901EEB" w:rsidRPr="009532AA" w:rsidRDefault="00901EEB" w:rsidP="007F0492">
                            <w:pPr>
                              <w:pStyle w:val="Paragraphedeliste"/>
                              <w:numPr>
                                <w:ilvl w:val="0"/>
                                <w:numId w:val="17"/>
                              </w:numPr>
                              <w:rPr>
                                <w:b/>
                                <w:bCs/>
                                <w:sz w:val="24"/>
                                <w:szCs w:val="24"/>
                              </w:rPr>
                            </w:pPr>
                            <w:r w:rsidRPr="009532AA">
                              <w:rPr>
                                <w:b/>
                                <w:bCs/>
                                <w:sz w:val="24"/>
                                <w:szCs w:val="24"/>
                              </w:rPr>
                              <w:t>La formation assurée par la Direction de la formation professionnelle,  sur le mode de la formation qualifiante ou de la formation résidentielle.</w:t>
                            </w:r>
                          </w:p>
                          <w:p w:rsidR="00901EEB" w:rsidRPr="009532AA" w:rsidRDefault="00901EEB" w:rsidP="007F0492">
                            <w:pPr>
                              <w:pStyle w:val="Paragraphedeliste"/>
                              <w:numPr>
                                <w:ilvl w:val="0"/>
                                <w:numId w:val="17"/>
                              </w:numPr>
                              <w:rPr>
                                <w:b/>
                                <w:bCs/>
                                <w:sz w:val="24"/>
                                <w:szCs w:val="24"/>
                              </w:rPr>
                            </w:pPr>
                            <w:r w:rsidRPr="009532AA">
                              <w:rPr>
                                <w:b/>
                                <w:bCs/>
                                <w:sz w:val="24"/>
                                <w:szCs w:val="24"/>
                              </w:rPr>
                              <w:t>L’apprentissage, sanctionné par des diplômes de qualification de la Chambre des Métiers et de l’Artisanat.</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58" style="position:absolute;margin-left:-.35pt;margin-top:4.35pt;width:457.5pt;height:1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" fillcolor="white [3201]" strokecolor="#92cddc [1944]" strokeweight="1pt">
                <v:fill color2="#b6dde8 [1304]" focus="100%" type="gradient"/>
                <v:shadow on="t" color="#205867 [1608]" opacity=".5" offset="1pt"/>
                <v:textbox>
                  <w:txbxContent>
                    <w:p w:rsidR="00901EEB" w:rsidRPr="009532AA" w:rsidRDefault="00901EEB" w:rsidP="007F0492">
                      <w:pPr>
                        <w:rPr>
                          <w:b/>
                          <w:bCs/>
                          <w:sz w:val="24"/>
                          <w:szCs w:val="24"/>
                        </w:rPr>
                      </w:pPr>
                      <w:r w:rsidRPr="009532AA">
                        <w:rPr>
                          <w:b/>
                          <w:bCs/>
                          <w:sz w:val="24"/>
                          <w:szCs w:val="24"/>
                        </w:rPr>
                        <w:t xml:space="preserve">Il existe en milieu carcéral, deux  modalités d’organisation de la formation professionnelle et de l’apprentissage : </w:t>
                      </w:r>
                    </w:p>
                    <w:p w:rsidR="00901EEB" w:rsidRPr="009532AA" w:rsidRDefault="00901EEB" w:rsidP="007F0492">
                      <w:pPr>
                        <w:pStyle w:val="Paragraphedeliste"/>
                        <w:numPr>
                          <w:ilvl w:val="0"/>
                          <w:numId w:val="17"/>
                        </w:numPr>
                        <w:rPr>
                          <w:b/>
                          <w:bCs/>
                          <w:sz w:val="24"/>
                          <w:szCs w:val="24"/>
                        </w:rPr>
                      </w:pPr>
                      <w:r w:rsidRPr="009532AA">
                        <w:rPr>
                          <w:b/>
                          <w:bCs/>
                          <w:sz w:val="24"/>
                          <w:szCs w:val="24"/>
                        </w:rPr>
                        <w:t>La formation assurée par la Direction de la formation professionnelle,  sur le mode de la formation qualifiante ou de la formation résidentielle.</w:t>
                      </w:r>
                    </w:p>
                    <w:p w:rsidR="00901EEB" w:rsidRPr="009532AA" w:rsidRDefault="00901EEB" w:rsidP="007F0492">
                      <w:pPr>
                        <w:pStyle w:val="Paragraphedeliste"/>
                        <w:numPr>
                          <w:ilvl w:val="0"/>
                          <w:numId w:val="17"/>
                        </w:numPr>
                        <w:rPr>
                          <w:b/>
                          <w:bCs/>
                          <w:sz w:val="24"/>
                          <w:szCs w:val="24"/>
                        </w:rPr>
                      </w:pPr>
                      <w:r w:rsidRPr="009532AA">
                        <w:rPr>
                          <w:b/>
                          <w:bCs/>
                          <w:sz w:val="24"/>
                          <w:szCs w:val="24"/>
                        </w:rPr>
                        <w:t>L’apprentissage, sanctionné par des diplômes de qualification de la Chambre des Métiers et de l’Artisanat.</w:t>
                      </w:r>
                    </w:p>
                    <w:p w:rsidR="00901EEB" w:rsidRDefault="00901EEB"/>
                  </w:txbxContent>
                </v:textbox>
              </v:roundrect>
            </w:pict>
          </mc:Fallback>
        </mc:AlternateContent>
      </w:r>
    </w:p>
    <w:p w:rsidR="007F0492" w:rsidRDefault="007F0492" w:rsidP="001902AD"/>
    <w:p w:rsidR="007F0492" w:rsidRDefault="007F0492" w:rsidP="001902AD"/>
    <w:p w:rsidR="007F0492" w:rsidRDefault="007F0492" w:rsidP="001902AD"/>
    <w:p w:rsidR="007F0492" w:rsidRDefault="007F0492" w:rsidP="001902AD"/>
    <w:p w:rsidR="009532AA" w:rsidRPr="009532AA" w:rsidRDefault="009532AA" w:rsidP="009532AA">
      <w:pPr>
        <w:pStyle w:val="Paragraphedeliste"/>
      </w:pPr>
    </w:p>
    <w:p w:rsidR="009532AA" w:rsidRPr="009532AA" w:rsidRDefault="009532AA" w:rsidP="009532AA">
      <w:pPr>
        <w:pStyle w:val="Paragraphedeliste"/>
      </w:pPr>
    </w:p>
    <w:p w:rsidR="001902AD" w:rsidRDefault="001902AD" w:rsidP="009E44E0">
      <w:pPr>
        <w:pStyle w:val="Paragraphedeliste"/>
        <w:numPr>
          <w:ilvl w:val="0"/>
          <w:numId w:val="10"/>
        </w:numPr>
        <w:spacing w:line="360" w:lineRule="auto"/>
      </w:pPr>
      <w:r w:rsidRPr="00285B14">
        <w:rPr>
          <w:b/>
          <w:bCs/>
        </w:rPr>
        <w:t xml:space="preserve">La formation professionnelle </w:t>
      </w:r>
      <w:r>
        <w:rPr>
          <w:b/>
          <w:bCs/>
        </w:rPr>
        <w:t xml:space="preserve"> </w:t>
      </w:r>
      <w:r w:rsidRPr="00285B14">
        <w:t>est assurée au sein des établissements pénitentiaires qui disposent d’un éventail plus ou moins varié</w:t>
      </w:r>
      <w:r>
        <w:t xml:space="preserve"> </w:t>
      </w:r>
      <w:r w:rsidRPr="00285B14">
        <w:t xml:space="preserve"> </w:t>
      </w:r>
      <w:r w:rsidR="006903D9">
        <w:t xml:space="preserve">et plus ou moins nombreux </w:t>
      </w:r>
      <w:r w:rsidRPr="00285B14">
        <w:t>de spécialités selon les infrastructures et ateliers dont ils disposent.</w:t>
      </w:r>
      <w:r w:rsidR="008D419D">
        <w:t xml:space="preserve"> Le Code de l’Organisation Pénitentiaire prévoit également qu’elle soit organisée sur les chantiers extérieurs ou dans les centres de formation professionnelle.</w:t>
      </w:r>
      <w:r w:rsidR="006903D9">
        <w:t xml:space="preserve"> (Art 95 </w:t>
      </w:r>
      <w:r w:rsidR="006903D9" w:rsidRPr="006903D9">
        <w:t>du C.O.P.R.S.D.).</w:t>
      </w:r>
    </w:p>
    <w:p w:rsidR="001902AD" w:rsidRDefault="001902AD" w:rsidP="009E44E0">
      <w:pPr>
        <w:pStyle w:val="Paragraphedeliste"/>
        <w:numPr>
          <w:ilvl w:val="0"/>
          <w:numId w:val="12"/>
        </w:numPr>
        <w:spacing w:line="360" w:lineRule="auto"/>
      </w:pPr>
      <w:r>
        <w:t>Sont généralement assurées des spécialités porteuses et susceptibles de pourvoir du travail après la libération.</w:t>
      </w:r>
    </w:p>
    <w:p w:rsidR="00C97F94" w:rsidRDefault="00C97F94" w:rsidP="009E44E0">
      <w:pPr>
        <w:pStyle w:val="Paragraphedeliste"/>
        <w:numPr>
          <w:ilvl w:val="0"/>
          <w:numId w:val="12"/>
        </w:numPr>
        <w:spacing w:line="360" w:lineRule="auto"/>
      </w:pPr>
      <w:r>
        <w:t>Les programmes de la formation  professionnelle sont ceux arrêtés par les services de la formation professionnelle.</w:t>
      </w:r>
    </w:p>
    <w:p w:rsidR="001902AD" w:rsidRDefault="001902AD" w:rsidP="009E44E0">
      <w:pPr>
        <w:pStyle w:val="Paragraphedeliste"/>
        <w:numPr>
          <w:ilvl w:val="0"/>
          <w:numId w:val="12"/>
        </w:numPr>
        <w:spacing w:line="360" w:lineRule="auto"/>
      </w:pPr>
      <w:r w:rsidRPr="00CE5BF4">
        <w:t>Les formations professionnelles existent sous la forme  qualifiante (donnant lieu à une attestation de qualification) et durent de 4 à 6 mois, ou sous la forme résidentielle, donnant lieu à un diplôme et durent de 12 à 18 ans</w:t>
      </w:r>
      <w:r>
        <w:t xml:space="preserve">. Cette seconde forme est difficile à assurer  en faveur de détenus dont les peines sont courtes. </w:t>
      </w:r>
    </w:p>
    <w:p w:rsidR="001902AD" w:rsidRDefault="001902AD" w:rsidP="009E44E0">
      <w:pPr>
        <w:pStyle w:val="Paragraphedeliste"/>
        <w:numPr>
          <w:ilvl w:val="0"/>
          <w:numId w:val="12"/>
        </w:numPr>
        <w:spacing w:line="360" w:lineRule="auto"/>
      </w:pPr>
      <w:r w:rsidRPr="009B6D61">
        <w:t xml:space="preserve">Les enseignants sont détachés de la </w:t>
      </w:r>
      <w:r>
        <w:t xml:space="preserve"> Direction de la </w:t>
      </w:r>
      <w:r w:rsidRPr="009B6D61">
        <w:t xml:space="preserve">Formation Professionnelle, ou </w:t>
      </w:r>
      <w:r>
        <w:t xml:space="preserve"> recrutés à titre temporaire dans le cadre de dispositifs d’insertion des diplômés.</w:t>
      </w:r>
      <w:r w:rsidR="00CE5BF4">
        <w:t xml:space="preserve"> Ceux qui assurent le coté pratique de la formation peuvent être des agents de la DGAPR.</w:t>
      </w:r>
    </w:p>
    <w:p w:rsidR="00CE5BF4" w:rsidRDefault="00CE5BF4" w:rsidP="00CE5BF4">
      <w:pPr>
        <w:pStyle w:val="Paragraphedeliste"/>
        <w:spacing w:line="360" w:lineRule="auto"/>
        <w:ind w:left="1080"/>
      </w:pPr>
    </w:p>
    <w:p w:rsidR="00CE5BF4" w:rsidRDefault="00CE5BF4" w:rsidP="00CE5BF4">
      <w:pPr>
        <w:pStyle w:val="Paragraphedeliste"/>
        <w:numPr>
          <w:ilvl w:val="0"/>
          <w:numId w:val="10"/>
        </w:numPr>
        <w:spacing w:line="360" w:lineRule="auto"/>
        <w:jc w:val="both"/>
      </w:pPr>
      <w:r>
        <w:t xml:space="preserve">Les </w:t>
      </w:r>
      <w:r w:rsidRPr="00CE5BF4">
        <w:rPr>
          <w:b/>
          <w:bCs/>
        </w:rPr>
        <w:t>qualifications de la Chambre des Métiers  et de l’Artisanat</w:t>
      </w:r>
      <w:r>
        <w:t> : les détenus ayant un savoir faire et l’exerçant en atelier, à titre de travail rémunéré</w:t>
      </w:r>
      <w:r w:rsidR="00741F7F">
        <w:t>,</w:t>
      </w:r>
      <w:r>
        <w:t xml:space="preserve"> peuvent être qualifiés, après passation d’un test d’aptitudes par la Chambre des Métiers, conventionnée avec la DGAPR. </w:t>
      </w:r>
    </w:p>
    <w:p w:rsidR="001902AD" w:rsidRDefault="001902AD" w:rsidP="00CE5BF4">
      <w:pPr>
        <w:spacing w:line="360" w:lineRule="auto"/>
        <w:jc w:val="both"/>
      </w:pPr>
    </w:p>
    <w:p w:rsidR="001902AD" w:rsidRDefault="00C97F94" w:rsidP="00C97F94">
      <w:pPr>
        <w:spacing w:line="360" w:lineRule="auto"/>
        <w:jc w:val="both"/>
      </w:pPr>
      <w:r>
        <w:lastRenderedPageBreak/>
        <w:t>La formation professionnelle doit correspondre aux possibilités d’emploi du détenu après sa libération. Elle doit aussi préparer le détenu au travail dont il sera chargé lors de son affectation sur un chantier extérieur.</w:t>
      </w:r>
    </w:p>
    <w:p w:rsidR="001902AD" w:rsidRDefault="001902AD" w:rsidP="001902AD"/>
    <w:p w:rsidR="001902AD" w:rsidRDefault="00765E53" w:rsidP="001902AD">
      <w:r>
        <w:rPr>
          <w:noProof/>
        </w:rPr>
        <mc:AlternateContent>
          <mc:Choice Requires="wps">
            <w:drawing>
              <wp:anchor distT="0" distB="0" distL="114300" distR="114300" simplePos="0" relativeHeight="251678720" behindDoc="0" locked="0" layoutInCell="1" allowOverlap="1">
                <wp:simplePos x="0" y="0"/>
                <wp:positionH relativeFrom="column">
                  <wp:posOffset>167005</wp:posOffset>
                </wp:positionH>
                <wp:positionV relativeFrom="paragraph">
                  <wp:posOffset>24130</wp:posOffset>
                </wp:positionV>
                <wp:extent cx="5781675" cy="3688080"/>
                <wp:effectExtent l="0" t="0" r="47625" b="6477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68808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C97F94" w:rsidRDefault="00901EEB" w:rsidP="00C97F94">
                            <w:pPr>
                              <w:rPr>
                                <w:b/>
                                <w:bCs/>
                                <w:sz w:val="24"/>
                                <w:szCs w:val="24"/>
                              </w:rPr>
                            </w:pPr>
                            <w:r w:rsidRPr="00C97F94">
                              <w:rPr>
                                <w:b/>
                                <w:bCs/>
                                <w:sz w:val="24"/>
                                <w:szCs w:val="24"/>
                              </w:rPr>
                              <w:t>Différentes spécialités peuvent être enseignées en milieu carcéral  parmi lesquelles </w:t>
                            </w:r>
                            <w:r>
                              <w:rPr>
                                <w:b/>
                                <w:bCs/>
                                <w:sz w:val="24"/>
                                <w:szCs w:val="24"/>
                              </w:rPr>
                              <w:t>figurent souvent les spécialités classiques:</w:t>
                            </w:r>
                          </w:p>
                          <w:p w:rsidR="00901EEB" w:rsidRPr="00C97F94" w:rsidRDefault="00901EEB" w:rsidP="006903D9">
                            <w:pPr>
                              <w:pStyle w:val="Paragraphedeliste"/>
                              <w:numPr>
                                <w:ilvl w:val="0"/>
                                <w:numId w:val="18"/>
                              </w:numPr>
                              <w:rPr>
                                <w:b/>
                                <w:bCs/>
                                <w:sz w:val="24"/>
                                <w:szCs w:val="24"/>
                              </w:rPr>
                            </w:pPr>
                            <w:r w:rsidRPr="00C97F94">
                              <w:rPr>
                                <w:b/>
                                <w:bCs/>
                                <w:sz w:val="24"/>
                                <w:szCs w:val="24"/>
                              </w:rPr>
                              <w:t>Informatique</w:t>
                            </w:r>
                          </w:p>
                          <w:p w:rsidR="00901EEB" w:rsidRPr="00C97F94" w:rsidRDefault="00901EEB" w:rsidP="00741F7F">
                            <w:pPr>
                              <w:pStyle w:val="Paragraphedeliste"/>
                              <w:numPr>
                                <w:ilvl w:val="0"/>
                                <w:numId w:val="18"/>
                              </w:numPr>
                              <w:rPr>
                                <w:b/>
                                <w:bCs/>
                                <w:sz w:val="24"/>
                                <w:szCs w:val="24"/>
                              </w:rPr>
                            </w:pPr>
                            <w:r w:rsidRPr="00C97F94">
                              <w:rPr>
                                <w:b/>
                                <w:bCs/>
                                <w:sz w:val="24"/>
                                <w:szCs w:val="24"/>
                              </w:rPr>
                              <w:t>Cuisine de collectivité</w:t>
                            </w:r>
                          </w:p>
                          <w:p w:rsidR="00901EEB" w:rsidRPr="00C97F94" w:rsidRDefault="00901EEB" w:rsidP="006903D9">
                            <w:pPr>
                              <w:pStyle w:val="Paragraphedeliste"/>
                              <w:numPr>
                                <w:ilvl w:val="0"/>
                                <w:numId w:val="18"/>
                              </w:numPr>
                              <w:rPr>
                                <w:b/>
                                <w:bCs/>
                                <w:sz w:val="24"/>
                                <w:szCs w:val="24"/>
                              </w:rPr>
                            </w:pPr>
                            <w:r w:rsidRPr="00C97F94">
                              <w:rPr>
                                <w:b/>
                                <w:bCs/>
                                <w:sz w:val="24"/>
                                <w:szCs w:val="24"/>
                              </w:rPr>
                              <w:t>Coiffure</w:t>
                            </w:r>
                          </w:p>
                          <w:p w:rsidR="00901EEB" w:rsidRPr="00C97F94" w:rsidRDefault="00901EEB" w:rsidP="006903D9">
                            <w:pPr>
                              <w:pStyle w:val="Paragraphedeliste"/>
                              <w:numPr>
                                <w:ilvl w:val="0"/>
                                <w:numId w:val="18"/>
                              </w:numPr>
                              <w:rPr>
                                <w:b/>
                                <w:bCs/>
                                <w:sz w:val="24"/>
                                <w:szCs w:val="24"/>
                              </w:rPr>
                            </w:pPr>
                            <w:r w:rsidRPr="00C97F94">
                              <w:rPr>
                                <w:b/>
                                <w:bCs/>
                                <w:sz w:val="24"/>
                                <w:szCs w:val="24"/>
                              </w:rPr>
                              <w:t>Maçonnerie</w:t>
                            </w:r>
                          </w:p>
                          <w:p w:rsidR="00901EEB" w:rsidRPr="00C97F94" w:rsidRDefault="00901EEB" w:rsidP="006903D9">
                            <w:pPr>
                              <w:pStyle w:val="Paragraphedeliste"/>
                              <w:numPr>
                                <w:ilvl w:val="0"/>
                                <w:numId w:val="18"/>
                              </w:numPr>
                              <w:rPr>
                                <w:b/>
                                <w:bCs/>
                                <w:sz w:val="24"/>
                                <w:szCs w:val="24"/>
                              </w:rPr>
                            </w:pPr>
                            <w:r w:rsidRPr="00C97F94">
                              <w:rPr>
                                <w:b/>
                                <w:bCs/>
                                <w:sz w:val="24"/>
                                <w:szCs w:val="24"/>
                              </w:rPr>
                              <w:t>Electricité bâtiment</w:t>
                            </w:r>
                          </w:p>
                          <w:p w:rsidR="00901EEB" w:rsidRPr="00C97F94" w:rsidRDefault="00901EEB" w:rsidP="006903D9">
                            <w:pPr>
                              <w:pStyle w:val="Paragraphedeliste"/>
                              <w:numPr>
                                <w:ilvl w:val="0"/>
                                <w:numId w:val="18"/>
                              </w:numPr>
                              <w:rPr>
                                <w:b/>
                                <w:bCs/>
                                <w:sz w:val="24"/>
                                <w:szCs w:val="24"/>
                              </w:rPr>
                            </w:pPr>
                            <w:r w:rsidRPr="00C97F94">
                              <w:rPr>
                                <w:b/>
                                <w:bCs/>
                                <w:sz w:val="24"/>
                                <w:szCs w:val="24"/>
                              </w:rPr>
                              <w:t>Jardinage</w:t>
                            </w:r>
                          </w:p>
                          <w:p w:rsidR="00901EEB" w:rsidRPr="00C97F94" w:rsidRDefault="00901EEB" w:rsidP="006903D9">
                            <w:pPr>
                              <w:pStyle w:val="Paragraphedeliste"/>
                              <w:numPr>
                                <w:ilvl w:val="0"/>
                                <w:numId w:val="18"/>
                              </w:numPr>
                              <w:rPr>
                                <w:b/>
                                <w:bCs/>
                                <w:sz w:val="24"/>
                                <w:szCs w:val="24"/>
                              </w:rPr>
                            </w:pPr>
                            <w:r w:rsidRPr="00C97F94">
                              <w:rPr>
                                <w:b/>
                                <w:bCs/>
                                <w:sz w:val="24"/>
                                <w:szCs w:val="24"/>
                              </w:rPr>
                              <w:t>Pâtisserie</w:t>
                            </w:r>
                          </w:p>
                          <w:p w:rsidR="00901EEB" w:rsidRPr="00C97F94" w:rsidRDefault="00901EEB" w:rsidP="006903D9">
                            <w:pPr>
                              <w:pStyle w:val="Paragraphedeliste"/>
                              <w:numPr>
                                <w:ilvl w:val="0"/>
                                <w:numId w:val="18"/>
                              </w:numPr>
                              <w:rPr>
                                <w:b/>
                                <w:bCs/>
                                <w:sz w:val="24"/>
                                <w:szCs w:val="24"/>
                              </w:rPr>
                            </w:pPr>
                            <w:r w:rsidRPr="00C97F94">
                              <w:rPr>
                                <w:b/>
                                <w:bCs/>
                                <w:sz w:val="24"/>
                                <w:szCs w:val="24"/>
                              </w:rPr>
                              <w:t>Boulangerie</w:t>
                            </w:r>
                          </w:p>
                          <w:p w:rsidR="00901EEB" w:rsidRDefault="00901EEB" w:rsidP="006903D9">
                            <w:pPr>
                              <w:pStyle w:val="Paragraphedeliste"/>
                              <w:numPr>
                                <w:ilvl w:val="0"/>
                                <w:numId w:val="18"/>
                              </w:numPr>
                              <w:rPr>
                                <w:b/>
                                <w:bCs/>
                                <w:sz w:val="24"/>
                                <w:szCs w:val="24"/>
                              </w:rPr>
                            </w:pPr>
                            <w:r>
                              <w:rPr>
                                <w:b/>
                                <w:bCs/>
                                <w:sz w:val="24"/>
                                <w:szCs w:val="24"/>
                              </w:rPr>
                              <w:t>C</w:t>
                            </w:r>
                            <w:r w:rsidRPr="00C97F94">
                              <w:rPr>
                                <w:b/>
                                <w:bCs/>
                                <w:sz w:val="24"/>
                                <w:szCs w:val="24"/>
                              </w:rPr>
                              <w:t>outure</w:t>
                            </w:r>
                          </w:p>
                          <w:p w:rsidR="00901EEB" w:rsidRDefault="00901EEB" w:rsidP="00C97F94">
                            <w:pPr>
                              <w:pStyle w:val="Paragraphedeliste"/>
                              <w:ind w:left="0"/>
                              <w:rPr>
                                <w:b/>
                                <w:bCs/>
                                <w:sz w:val="24"/>
                                <w:szCs w:val="24"/>
                              </w:rPr>
                            </w:pPr>
                            <w:r>
                              <w:rPr>
                                <w:b/>
                                <w:bCs/>
                                <w:sz w:val="24"/>
                                <w:szCs w:val="24"/>
                              </w:rPr>
                              <w:t>Et des spécialités innovantes telles que :</w:t>
                            </w:r>
                          </w:p>
                          <w:p w:rsidR="00901EEB" w:rsidRDefault="00901EEB" w:rsidP="00C97F94">
                            <w:pPr>
                              <w:pStyle w:val="Paragraphedeliste"/>
                              <w:numPr>
                                <w:ilvl w:val="0"/>
                                <w:numId w:val="18"/>
                              </w:numPr>
                              <w:rPr>
                                <w:b/>
                                <w:bCs/>
                                <w:sz w:val="24"/>
                                <w:szCs w:val="24"/>
                              </w:rPr>
                            </w:pPr>
                            <w:r>
                              <w:rPr>
                                <w:b/>
                                <w:bCs/>
                                <w:sz w:val="24"/>
                                <w:szCs w:val="24"/>
                              </w:rPr>
                              <w:t xml:space="preserve">Cuisine </w:t>
                            </w:r>
                            <w:r w:rsidR="008210DA">
                              <w:rPr>
                                <w:b/>
                                <w:bCs/>
                                <w:sz w:val="24"/>
                                <w:szCs w:val="24"/>
                              </w:rPr>
                              <w:t xml:space="preserve">collective, cuisine </w:t>
                            </w:r>
                            <w:r>
                              <w:rPr>
                                <w:b/>
                                <w:bCs/>
                                <w:sz w:val="24"/>
                                <w:szCs w:val="24"/>
                              </w:rPr>
                              <w:t>de fast food</w:t>
                            </w:r>
                          </w:p>
                          <w:p w:rsidR="00901EEB" w:rsidRDefault="00901EEB" w:rsidP="00C97F94">
                            <w:pPr>
                              <w:pStyle w:val="Paragraphedeliste"/>
                              <w:numPr>
                                <w:ilvl w:val="0"/>
                                <w:numId w:val="18"/>
                              </w:numPr>
                              <w:rPr>
                                <w:b/>
                                <w:bCs/>
                                <w:sz w:val="24"/>
                                <w:szCs w:val="24"/>
                              </w:rPr>
                            </w:pPr>
                            <w:r>
                              <w:rPr>
                                <w:b/>
                                <w:bCs/>
                                <w:sz w:val="24"/>
                                <w:szCs w:val="24"/>
                              </w:rPr>
                              <w:t>Tris des déchets et recyclage</w:t>
                            </w:r>
                          </w:p>
                          <w:p w:rsidR="00901EEB" w:rsidRPr="00C97F94" w:rsidRDefault="00901EEB" w:rsidP="00C97F94">
                            <w:pPr>
                              <w:pStyle w:val="Paragraphedeliste"/>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59" style="position:absolute;margin-left:13.15pt;margin-top:1.9pt;width:455.25pt;height:29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" fillcolor="white [3201]" strokecolor="#92cddc [1944]" strokeweight="1pt">
                <v:fill color2="#b6dde8 [1304]" focus="100%" type="gradient"/>
                <v:shadow on="t" color="#205867 [1608]" opacity=".5" offset="1pt"/>
                <v:textbox>
                  <w:txbxContent>
                    <w:p w:rsidR="00901EEB" w:rsidRPr="00C97F94" w:rsidRDefault="00901EEB" w:rsidP="00C97F94">
                      <w:pPr>
                        <w:rPr>
                          <w:b/>
                          <w:bCs/>
                          <w:sz w:val="24"/>
                          <w:szCs w:val="24"/>
                        </w:rPr>
                      </w:pPr>
                      <w:r w:rsidRPr="00C97F94">
                        <w:rPr>
                          <w:b/>
                          <w:bCs/>
                          <w:sz w:val="24"/>
                          <w:szCs w:val="24"/>
                        </w:rPr>
                        <w:t>Différentes spécialités peuvent être enseignées en milieu carcéral  parmi lesquelles </w:t>
                      </w:r>
                      <w:r>
                        <w:rPr>
                          <w:b/>
                          <w:bCs/>
                          <w:sz w:val="24"/>
                          <w:szCs w:val="24"/>
                        </w:rPr>
                        <w:t>figurent souvent les spécialités classiques:</w:t>
                      </w:r>
                    </w:p>
                    <w:p w:rsidR="00901EEB" w:rsidRPr="00C97F94" w:rsidRDefault="00901EEB" w:rsidP="006903D9">
                      <w:pPr>
                        <w:pStyle w:val="Paragraphedeliste"/>
                        <w:numPr>
                          <w:ilvl w:val="0"/>
                          <w:numId w:val="18"/>
                        </w:numPr>
                        <w:rPr>
                          <w:b/>
                          <w:bCs/>
                          <w:sz w:val="24"/>
                          <w:szCs w:val="24"/>
                        </w:rPr>
                      </w:pPr>
                      <w:r w:rsidRPr="00C97F94">
                        <w:rPr>
                          <w:b/>
                          <w:bCs/>
                          <w:sz w:val="24"/>
                          <w:szCs w:val="24"/>
                        </w:rPr>
                        <w:t>Informatique</w:t>
                      </w:r>
                    </w:p>
                    <w:p w:rsidR="00901EEB" w:rsidRPr="00C97F94" w:rsidRDefault="00901EEB" w:rsidP="00741F7F">
                      <w:pPr>
                        <w:pStyle w:val="Paragraphedeliste"/>
                        <w:numPr>
                          <w:ilvl w:val="0"/>
                          <w:numId w:val="18"/>
                        </w:numPr>
                        <w:rPr>
                          <w:b/>
                          <w:bCs/>
                          <w:sz w:val="24"/>
                          <w:szCs w:val="24"/>
                        </w:rPr>
                      </w:pPr>
                      <w:r w:rsidRPr="00C97F94">
                        <w:rPr>
                          <w:b/>
                          <w:bCs/>
                          <w:sz w:val="24"/>
                          <w:szCs w:val="24"/>
                        </w:rPr>
                        <w:t>Cuisine de collectivité</w:t>
                      </w:r>
                    </w:p>
                    <w:p w:rsidR="00901EEB" w:rsidRPr="00C97F94" w:rsidRDefault="00901EEB" w:rsidP="006903D9">
                      <w:pPr>
                        <w:pStyle w:val="Paragraphedeliste"/>
                        <w:numPr>
                          <w:ilvl w:val="0"/>
                          <w:numId w:val="18"/>
                        </w:numPr>
                        <w:rPr>
                          <w:b/>
                          <w:bCs/>
                          <w:sz w:val="24"/>
                          <w:szCs w:val="24"/>
                        </w:rPr>
                      </w:pPr>
                      <w:r w:rsidRPr="00C97F94">
                        <w:rPr>
                          <w:b/>
                          <w:bCs/>
                          <w:sz w:val="24"/>
                          <w:szCs w:val="24"/>
                        </w:rPr>
                        <w:t>Coiffure</w:t>
                      </w:r>
                    </w:p>
                    <w:p w:rsidR="00901EEB" w:rsidRPr="00C97F94" w:rsidRDefault="00901EEB" w:rsidP="006903D9">
                      <w:pPr>
                        <w:pStyle w:val="Paragraphedeliste"/>
                        <w:numPr>
                          <w:ilvl w:val="0"/>
                          <w:numId w:val="18"/>
                        </w:numPr>
                        <w:rPr>
                          <w:b/>
                          <w:bCs/>
                          <w:sz w:val="24"/>
                          <w:szCs w:val="24"/>
                        </w:rPr>
                      </w:pPr>
                      <w:r w:rsidRPr="00C97F94">
                        <w:rPr>
                          <w:b/>
                          <w:bCs/>
                          <w:sz w:val="24"/>
                          <w:szCs w:val="24"/>
                        </w:rPr>
                        <w:t>Maçonnerie</w:t>
                      </w:r>
                    </w:p>
                    <w:p w:rsidR="00901EEB" w:rsidRPr="00C97F94" w:rsidRDefault="00901EEB" w:rsidP="006903D9">
                      <w:pPr>
                        <w:pStyle w:val="Paragraphedeliste"/>
                        <w:numPr>
                          <w:ilvl w:val="0"/>
                          <w:numId w:val="18"/>
                        </w:numPr>
                        <w:rPr>
                          <w:b/>
                          <w:bCs/>
                          <w:sz w:val="24"/>
                          <w:szCs w:val="24"/>
                        </w:rPr>
                      </w:pPr>
                      <w:r w:rsidRPr="00C97F94">
                        <w:rPr>
                          <w:b/>
                          <w:bCs/>
                          <w:sz w:val="24"/>
                          <w:szCs w:val="24"/>
                        </w:rPr>
                        <w:t>Electricité bâtiment</w:t>
                      </w:r>
                    </w:p>
                    <w:p w:rsidR="00901EEB" w:rsidRPr="00C97F94" w:rsidRDefault="00901EEB" w:rsidP="006903D9">
                      <w:pPr>
                        <w:pStyle w:val="Paragraphedeliste"/>
                        <w:numPr>
                          <w:ilvl w:val="0"/>
                          <w:numId w:val="18"/>
                        </w:numPr>
                        <w:rPr>
                          <w:b/>
                          <w:bCs/>
                          <w:sz w:val="24"/>
                          <w:szCs w:val="24"/>
                        </w:rPr>
                      </w:pPr>
                      <w:r w:rsidRPr="00C97F94">
                        <w:rPr>
                          <w:b/>
                          <w:bCs/>
                          <w:sz w:val="24"/>
                          <w:szCs w:val="24"/>
                        </w:rPr>
                        <w:t>Jardinage</w:t>
                      </w:r>
                    </w:p>
                    <w:p w:rsidR="00901EEB" w:rsidRPr="00C97F94" w:rsidRDefault="00901EEB" w:rsidP="006903D9">
                      <w:pPr>
                        <w:pStyle w:val="Paragraphedeliste"/>
                        <w:numPr>
                          <w:ilvl w:val="0"/>
                          <w:numId w:val="18"/>
                        </w:numPr>
                        <w:rPr>
                          <w:b/>
                          <w:bCs/>
                          <w:sz w:val="24"/>
                          <w:szCs w:val="24"/>
                        </w:rPr>
                      </w:pPr>
                      <w:r w:rsidRPr="00C97F94">
                        <w:rPr>
                          <w:b/>
                          <w:bCs/>
                          <w:sz w:val="24"/>
                          <w:szCs w:val="24"/>
                        </w:rPr>
                        <w:t>Pâtisserie</w:t>
                      </w:r>
                    </w:p>
                    <w:p w:rsidR="00901EEB" w:rsidRPr="00C97F94" w:rsidRDefault="00901EEB" w:rsidP="006903D9">
                      <w:pPr>
                        <w:pStyle w:val="Paragraphedeliste"/>
                        <w:numPr>
                          <w:ilvl w:val="0"/>
                          <w:numId w:val="18"/>
                        </w:numPr>
                        <w:rPr>
                          <w:b/>
                          <w:bCs/>
                          <w:sz w:val="24"/>
                          <w:szCs w:val="24"/>
                        </w:rPr>
                      </w:pPr>
                      <w:r w:rsidRPr="00C97F94">
                        <w:rPr>
                          <w:b/>
                          <w:bCs/>
                          <w:sz w:val="24"/>
                          <w:szCs w:val="24"/>
                        </w:rPr>
                        <w:t>Boulangerie</w:t>
                      </w:r>
                    </w:p>
                    <w:p w:rsidR="00901EEB" w:rsidRDefault="00901EEB" w:rsidP="006903D9">
                      <w:pPr>
                        <w:pStyle w:val="Paragraphedeliste"/>
                        <w:numPr>
                          <w:ilvl w:val="0"/>
                          <w:numId w:val="18"/>
                        </w:numPr>
                        <w:rPr>
                          <w:b/>
                          <w:bCs/>
                          <w:sz w:val="24"/>
                          <w:szCs w:val="24"/>
                        </w:rPr>
                      </w:pPr>
                      <w:r>
                        <w:rPr>
                          <w:b/>
                          <w:bCs/>
                          <w:sz w:val="24"/>
                          <w:szCs w:val="24"/>
                        </w:rPr>
                        <w:t>C</w:t>
                      </w:r>
                      <w:r w:rsidRPr="00C97F94">
                        <w:rPr>
                          <w:b/>
                          <w:bCs/>
                          <w:sz w:val="24"/>
                          <w:szCs w:val="24"/>
                        </w:rPr>
                        <w:t>outure</w:t>
                      </w:r>
                    </w:p>
                    <w:p w:rsidR="00901EEB" w:rsidRDefault="00901EEB" w:rsidP="00C97F94">
                      <w:pPr>
                        <w:pStyle w:val="Paragraphedeliste"/>
                        <w:ind w:left="0"/>
                        <w:rPr>
                          <w:b/>
                          <w:bCs/>
                          <w:sz w:val="24"/>
                          <w:szCs w:val="24"/>
                        </w:rPr>
                      </w:pPr>
                      <w:r>
                        <w:rPr>
                          <w:b/>
                          <w:bCs/>
                          <w:sz w:val="24"/>
                          <w:szCs w:val="24"/>
                        </w:rPr>
                        <w:t>Et des spécialités innovantes telles que :</w:t>
                      </w:r>
                    </w:p>
                    <w:p w:rsidR="00901EEB" w:rsidRDefault="00901EEB" w:rsidP="00C97F94">
                      <w:pPr>
                        <w:pStyle w:val="Paragraphedeliste"/>
                        <w:numPr>
                          <w:ilvl w:val="0"/>
                          <w:numId w:val="18"/>
                        </w:numPr>
                        <w:rPr>
                          <w:b/>
                          <w:bCs/>
                          <w:sz w:val="24"/>
                          <w:szCs w:val="24"/>
                        </w:rPr>
                      </w:pPr>
                      <w:r>
                        <w:rPr>
                          <w:b/>
                          <w:bCs/>
                          <w:sz w:val="24"/>
                          <w:szCs w:val="24"/>
                        </w:rPr>
                        <w:t xml:space="preserve">Cuisine </w:t>
                      </w:r>
                      <w:r w:rsidR="008210DA">
                        <w:rPr>
                          <w:b/>
                          <w:bCs/>
                          <w:sz w:val="24"/>
                          <w:szCs w:val="24"/>
                        </w:rPr>
                        <w:t xml:space="preserve">collective, cuisine </w:t>
                      </w:r>
                      <w:r>
                        <w:rPr>
                          <w:b/>
                          <w:bCs/>
                          <w:sz w:val="24"/>
                          <w:szCs w:val="24"/>
                        </w:rPr>
                        <w:t>de fast food</w:t>
                      </w:r>
                    </w:p>
                    <w:p w:rsidR="00901EEB" w:rsidRDefault="00901EEB" w:rsidP="00C97F94">
                      <w:pPr>
                        <w:pStyle w:val="Paragraphedeliste"/>
                        <w:numPr>
                          <w:ilvl w:val="0"/>
                          <w:numId w:val="18"/>
                        </w:numPr>
                        <w:rPr>
                          <w:b/>
                          <w:bCs/>
                          <w:sz w:val="24"/>
                          <w:szCs w:val="24"/>
                        </w:rPr>
                      </w:pPr>
                      <w:r>
                        <w:rPr>
                          <w:b/>
                          <w:bCs/>
                          <w:sz w:val="24"/>
                          <w:szCs w:val="24"/>
                        </w:rPr>
                        <w:t>Tris des déchets et recyclage</w:t>
                      </w:r>
                    </w:p>
                    <w:p w:rsidR="00901EEB" w:rsidRPr="00C97F94" w:rsidRDefault="00901EEB" w:rsidP="00C97F94">
                      <w:pPr>
                        <w:pStyle w:val="Paragraphedeliste"/>
                        <w:rPr>
                          <w:b/>
                          <w:bCs/>
                          <w:sz w:val="24"/>
                          <w:szCs w:val="24"/>
                        </w:rPr>
                      </w:pPr>
                    </w:p>
                  </w:txbxContent>
                </v:textbox>
              </v:roundrect>
            </w:pict>
          </mc:Fallback>
        </mc:AlternateContent>
      </w:r>
    </w:p>
    <w:p w:rsidR="00DC6A06" w:rsidRDefault="00DC6A06" w:rsidP="003F01AD">
      <w:pPr>
        <w:jc w:val="center"/>
        <w:rPr>
          <w:b/>
          <w:bCs/>
          <w:sz w:val="24"/>
          <w:szCs w:val="24"/>
        </w:rPr>
      </w:pPr>
    </w:p>
    <w:p w:rsidR="00DC6A06" w:rsidRDefault="00DC6A06" w:rsidP="003F01AD">
      <w:pPr>
        <w:jc w:val="center"/>
        <w:rPr>
          <w:b/>
          <w:bCs/>
          <w:sz w:val="24"/>
          <w:szCs w:val="24"/>
        </w:rPr>
      </w:pPr>
    </w:p>
    <w:p w:rsidR="00DC6A06" w:rsidRDefault="00DC6A06" w:rsidP="003F01AD">
      <w:pPr>
        <w:jc w:val="center"/>
        <w:rPr>
          <w:b/>
          <w:bCs/>
          <w:sz w:val="24"/>
          <w:szCs w:val="24"/>
        </w:rPr>
      </w:pPr>
    </w:p>
    <w:p w:rsidR="00DC6A06" w:rsidRDefault="00DC6A06" w:rsidP="003F01AD">
      <w:pPr>
        <w:jc w:val="center"/>
        <w:rPr>
          <w:b/>
          <w:bCs/>
          <w:sz w:val="24"/>
          <w:szCs w:val="24"/>
        </w:rPr>
      </w:pPr>
    </w:p>
    <w:p w:rsidR="00DC6A06" w:rsidRDefault="00DC6A06" w:rsidP="003F01AD">
      <w:pPr>
        <w:jc w:val="center"/>
        <w:rPr>
          <w:b/>
          <w:bCs/>
          <w:sz w:val="24"/>
          <w:szCs w:val="24"/>
        </w:rPr>
      </w:pPr>
    </w:p>
    <w:p w:rsidR="00DC6A06" w:rsidRDefault="00DC6A06" w:rsidP="003F01AD">
      <w:pPr>
        <w:jc w:val="center"/>
        <w:rPr>
          <w:b/>
          <w:bCs/>
          <w:sz w:val="24"/>
          <w:szCs w:val="24"/>
        </w:rPr>
      </w:pPr>
    </w:p>
    <w:p w:rsidR="006903D9" w:rsidRDefault="006903D9" w:rsidP="003F01AD">
      <w:pPr>
        <w:jc w:val="center"/>
        <w:rPr>
          <w:b/>
          <w:bCs/>
          <w:sz w:val="24"/>
          <w:szCs w:val="24"/>
        </w:rPr>
      </w:pPr>
    </w:p>
    <w:p w:rsidR="006903D9" w:rsidRDefault="006903D9" w:rsidP="003F01AD">
      <w:pPr>
        <w:jc w:val="center"/>
        <w:rPr>
          <w:b/>
          <w:bCs/>
          <w:sz w:val="24"/>
          <w:szCs w:val="24"/>
        </w:rPr>
      </w:pPr>
    </w:p>
    <w:p w:rsidR="006903D9" w:rsidRDefault="006903D9" w:rsidP="003F01AD">
      <w:pPr>
        <w:jc w:val="center"/>
        <w:rPr>
          <w:b/>
          <w:bCs/>
          <w:sz w:val="24"/>
          <w:szCs w:val="24"/>
        </w:rPr>
      </w:pPr>
    </w:p>
    <w:p w:rsidR="006903D9" w:rsidRDefault="006903D9" w:rsidP="003F01AD">
      <w:pPr>
        <w:jc w:val="center"/>
        <w:rPr>
          <w:b/>
          <w:bCs/>
          <w:sz w:val="24"/>
          <w:szCs w:val="24"/>
        </w:rPr>
      </w:pPr>
    </w:p>
    <w:p w:rsidR="006903D9" w:rsidRDefault="006903D9" w:rsidP="003F01AD">
      <w:pPr>
        <w:jc w:val="center"/>
        <w:rPr>
          <w:b/>
          <w:bCs/>
          <w:sz w:val="24"/>
          <w:szCs w:val="24"/>
        </w:rPr>
      </w:pPr>
    </w:p>
    <w:p w:rsidR="006903D9" w:rsidRPr="00F7253C" w:rsidRDefault="00100C5C" w:rsidP="00100C5C">
      <w:pPr>
        <w:jc w:val="both"/>
        <w:rPr>
          <w:sz w:val="24"/>
          <w:szCs w:val="24"/>
        </w:rPr>
      </w:pPr>
      <w:r w:rsidRPr="00F7253C">
        <w:rPr>
          <w:sz w:val="24"/>
          <w:szCs w:val="24"/>
        </w:rPr>
        <w:t>Les qualifications obtenues en milieu carcéral sont reconnues à l’échelle nationale et peuvent permettre au sortant de prison d’avoir accès à l’emploi</w:t>
      </w:r>
      <w:r w:rsidR="00F7253C" w:rsidRPr="00F7253C">
        <w:rPr>
          <w:sz w:val="24"/>
          <w:szCs w:val="24"/>
        </w:rPr>
        <w:t xml:space="preserve"> sur tout le territoire.</w:t>
      </w:r>
    </w:p>
    <w:p w:rsidR="000A262A" w:rsidRPr="00F7253C" w:rsidRDefault="000A262A" w:rsidP="003F01AD">
      <w:pPr>
        <w:jc w:val="center"/>
        <w:rPr>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0A262A" w:rsidRDefault="000A262A" w:rsidP="003F01AD">
      <w:pPr>
        <w:jc w:val="center"/>
        <w:rPr>
          <w:b/>
          <w:bCs/>
          <w:sz w:val="24"/>
          <w:szCs w:val="24"/>
        </w:rPr>
      </w:pPr>
    </w:p>
    <w:p w:rsidR="003F01AD" w:rsidRPr="008D419D" w:rsidRDefault="003F01AD" w:rsidP="004576E5">
      <w:pPr>
        <w:jc w:val="center"/>
        <w:rPr>
          <w:b/>
          <w:bCs/>
          <w:sz w:val="24"/>
          <w:szCs w:val="24"/>
        </w:rPr>
      </w:pPr>
      <w:r w:rsidRPr="008D419D">
        <w:rPr>
          <w:b/>
          <w:bCs/>
          <w:sz w:val="24"/>
          <w:szCs w:val="24"/>
        </w:rPr>
        <w:t xml:space="preserve">FICHE </w:t>
      </w:r>
      <w:r>
        <w:rPr>
          <w:b/>
          <w:bCs/>
          <w:sz w:val="24"/>
          <w:szCs w:val="24"/>
        </w:rPr>
        <w:t>1</w:t>
      </w:r>
      <w:r w:rsidR="004576E5">
        <w:rPr>
          <w:b/>
          <w:bCs/>
          <w:sz w:val="24"/>
          <w:szCs w:val="24"/>
        </w:rPr>
        <w:t>3</w:t>
      </w:r>
      <w:r w:rsidRPr="008D419D">
        <w:rPr>
          <w:b/>
          <w:bCs/>
          <w:sz w:val="24"/>
          <w:szCs w:val="24"/>
        </w:rPr>
        <w:t> : LA REINSERTION PAR LE TRAVAIL</w:t>
      </w:r>
    </w:p>
    <w:p w:rsidR="001902AD" w:rsidRDefault="001902AD" w:rsidP="001902AD"/>
    <w:p w:rsidR="00EA6EB3" w:rsidRDefault="00765E53" w:rsidP="001902AD">
      <w:r>
        <w:rPr>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52705</wp:posOffset>
                </wp:positionH>
                <wp:positionV relativeFrom="paragraph">
                  <wp:posOffset>131445</wp:posOffset>
                </wp:positionV>
                <wp:extent cx="5695950" cy="1209675"/>
                <wp:effectExtent l="0" t="0" r="38100" b="6667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2096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Default="00901EEB">
                            <w:pPr>
                              <w:rPr>
                                <w:b/>
                                <w:bCs/>
                                <w:sz w:val="24"/>
                                <w:szCs w:val="24"/>
                              </w:rPr>
                            </w:pPr>
                            <w:r w:rsidRPr="00EA6EB3">
                              <w:rPr>
                                <w:b/>
                                <w:bCs/>
                                <w:sz w:val="24"/>
                                <w:szCs w:val="24"/>
                              </w:rPr>
                              <w:t>Le travail est un moyen de rééducation, de formation et de promotion sociale du détenu.</w:t>
                            </w:r>
                          </w:p>
                          <w:p w:rsidR="00901EEB" w:rsidRPr="00EA6EB3" w:rsidRDefault="00901EEB">
                            <w:pPr>
                              <w:rPr>
                                <w:b/>
                                <w:bCs/>
                                <w:sz w:val="24"/>
                                <w:szCs w:val="24"/>
                              </w:rPr>
                            </w:pPr>
                            <w:r w:rsidRPr="00EA6EB3">
                              <w:rPr>
                                <w:b/>
                                <w:bCs/>
                                <w:sz w:val="24"/>
                                <w:szCs w:val="24"/>
                              </w:rPr>
                              <w:t xml:space="preserve"> Il ne doit en aucun cas être considéré comme une sanction. (Art 114 du règlement intérieur)</w:t>
                            </w:r>
                            <w:r>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60" style="position:absolute;margin-left:4.15pt;margin-top:10.35pt;width:448.5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" fillcolor="white [3201]" strokecolor="#92cddc [1944]" strokeweight="1pt">
                <v:fill color2="#b6dde8 [1304]" focus="100%" type="gradient"/>
                <v:shadow on="t" color="#205867 [1608]" opacity=".5" offset="1pt"/>
                <v:textbox>
                  <w:txbxContent>
                    <w:p w:rsidR="00901EEB" w:rsidRDefault="00901EEB">
                      <w:pPr>
                        <w:rPr>
                          <w:b/>
                          <w:bCs/>
                          <w:sz w:val="24"/>
                          <w:szCs w:val="24"/>
                        </w:rPr>
                      </w:pPr>
                      <w:r w:rsidRPr="00EA6EB3">
                        <w:rPr>
                          <w:b/>
                          <w:bCs/>
                          <w:sz w:val="24"/>
                          <w:szCs w:val="24"/>
                        </w:rPr>
                        <w:t>Le travail est un moyen de rééducation, de formation et de promotion sociale du détenu.</w:t>
                      </w:r>
                    </w:p>
                    <w:p w:rsidR="00901EEB" w:rsidRPr="00EA6EB3" w:rsidRDefault="00901EEB">
                      <w:pPr>
                        <w:rPr>
                          <w:b/>
                          <w:bCs/>
                          <w:sz w:val="24"/>
                          <w:szCs w:val="24"/>
                        </w:rPr>
                      </w:pPr>
                      <w:r w:rsidRPr="00EA6EB3">
                        <w:rPr>
                          <w:b/>
                          <w:bCs/>
                          <w:sz w:val="24"/>
                          <w:szCs w:val="24"/>
                        </w:rPr>
                        <w:t xml:space="preserve"> Il ne doit en aucun cas être considéré comme une sanction. (Art 114 du règlement intérieur)</w:t>
                      </w:r>
                      <w:r>
                        <w:rPr>
                          <w:b/>
                          <w:bCs/>
                          <w:sz w:val="24"/>
                          <w:szCs w:val="24"/>
                        </w:rPr>
                        <w:t>.</w:t>
                      </w:r>
                    </w:p>
                  </w:txbxContent>
                </v:textbox>
              </v:roundrect>
            </w:pict>
          </mc:Fallback>
        </mc:AlternateContent>
      </w:r>
    </w:p>
    <w:p w:rsidR="00EA6EB3" w:rsidRDefault="00EA6EB3" w:rsidP="001902AD"/>
    <w:p w:rsidR="00244B21" w:rsidRDefault="00244B21" w:rsidP="001902AD"/>
    <w:p w:rsidR="00DC6A06" w:rsidRDefault="00DC6A06" w:rsidP="001902AD"/>
    <w:p w:rsidR="00B316BF" w:rsidRDefault="00B316BF" w:rsidP="002E596E">
      <w:pPr>
        <w:spacing w:line="360" w:lineRule="auto"/>
      </w:pPr>
    </w:p>
    <w:p w:rsidR="00244B21" w:rsidRDefault="00244B21" w:rsidP="002E596E">
      <w:pPr>
        <w:spacing w:line="360" w:lineRule="auto"/>
      </w:pPr>
      <w:r>
        <w:t>Les détenus peuvent avoir différentes activités au sein d’un établissement pénitentiaire :</w:t>
      </w:r>
    </w:p>
    <w:p w:rsidR="00244B21" w:rsidRDefault="00DC6A06" w:rsidP="0097503F">
      <w:pPr>
        <w:pStyle w:val="Paragraphedeliste"/>
        <w:numPr>
          <w:ilvl w:val="0"/>
          <w:numId w:val="10"/>
        </w:numPr>
        <w:spacing w:line="360" w:lineRule="auto"/>
        <w:jc w:val="both"/>
      </w:pPr>
      <w:r w:rsidRPr="002E596E">
        <w:rPr>
          <w:b/>
          <w:bCs/>
        </w:rPr>
        <w:t xml:space="preserve">La maintenance et l’entretien </w:t>
      </w:r>
      <w:r w:rsidR="00244B21" w:rsidRPr="002E596E">
        <w:rPr>
          <w:b/>
          <w:bCs/>
        </w:rPr>
        <w:t>des lieux</w:t>
      </w:r>
      <w:r w:rsidR="00244B21">
        <w:t xml:space="preserve">  et les différents travaux nécessaires  pour le bon fonctionnement des services sont effectués par les détenus</w:t>
      </w:r>
      <w:r w:rsidR="0097503F">
        <w:t xml:space="preserve"> de moins de 55 ans</w:t>
      </w:r>
      <w:r w:rsidR="00244B21">
        <w:t>, sauf si leurs conditions de santé,  de qualification ou de situat</w:t>
      </w:r>
      <w:r>
        <w:t>ion pénale ne le permettent pas.</w:t>
      </w:r>
      <w:r w:rsidR="0097503F">
        <w:t xml:space="preserve"> L’entretien des salles se fait par un groupe de détenu, en rotation.</w:t>
      </w:r>
    </w:p>
    <w:p w:rsidR="00DC6A06" w:rsidRDefault="00DC6A06" w:rsidP="002E596E">
      <w:pPr>
        <w:pStyle w:val="Paragraphedeliste"/>
        <w:spacing w:line="360" w:lineRule="auto"/>
        <w:jc w:val="both"/>
      </w:pPr>
    </w:p>
    <w:p w:rsidR="00DC6A06" w:rsidRDefault="00244B21" w:rsidP="002E596E">
      <w:pPr>
        <w:pStyle w:val="Paragraphedeliste"/>
        <w:numPr>
          <w:ilvl w:val="0"/>
          <w:numId w:val="10"/>
        </w:numPr>
        <w:spacing w:line="360" w:lineRule="auto"/>
        <w:jc w:val="both"/>
      </w:pPr>
      <w:r>
        <w:t xml:space="preserve">Les détenus peuvent être affectés à un </w:t>
      </w:r>
      <w:r w:rsidRPr="002E596E">
        <w:rPr>
          <w:b/>
          <w:bCs/>
        </w:rPr>
        <w:t xml:space="preserve">travail </w:t>
      </w:r>
      <w:r w:rsidR="002E596E" w:rsidRPr="002E596E">
        <w:rPr>
          <w:b/>
          <w:bCs/>
        </w:rPr>
        <w:t xml:space="preserve">éducatif, </w:t>
      </w:r>
      <w:r w:rsidRPr="002E596E">
        <w:rPr>
          <w:b/>
          <w:bCs/>
        </w:rPr>
        <w:t>en milieu fermé</w:t>
      </w:r>
      <w:r>
        <w:t>, sur leur demande, et après avis de la commission d’application des peines</w:t>
      </w:r>
      <w:r w:rsidR="00DC6A06">
        <w:t xml:space="preserve">.  </w:t>
      </w:r>
    </w:p>
    <w:p w:rsidR="00DC6A06" w:rsidRDefault="00DC6A06" w:rsidP="002E596E">
      <w:pPr>
        <w:pStyle w:val="Paragraphedeliste"/>
        <w:spacing w:line="360" w:lineRule="auto"/>
      </w:pPr>
    </w:p>
    <w:p w:rsidR="00DC6A06" w:rsidRDefault="00DC6A06" w:rsidP="002E596E">
      <w:pPr>
        <w:pStyle w:val="Paragraphedeliste"/>
        <w:numPr>
          <w:ilvl w:val="0"/>
          <w:numId w:val="14"/>
        </w:numPr>
        <w:spacing w:line="360" w:lineRule="auto"/>
        <w:jc w:val="both"/>
      </w:pPr>
      <w:r>
        <w:t xml:space="preserve">Cette affectation tient compte de la qualification professionnelle de chaque détenu et la capacité d’emploi des ateliers. </w:t>
      </w:r>
    </w:p>
    <w:p w:rsidR="00244B21" w:rsidRDefault="00DC6A06" w:rsidP="002E596E">
      <w:pPr>
        <w:pStyle w:val="Paragraphedeliste"/>
        <w:numPr>
          <w:ilvl w:val="0"/>
          <w:numId w:val="14"/>
        </w:numPr>
        <w:spacing w:line="360" w:lineRule="auto"/>
        <w:jc w:val="both"/>
      </w:pPr>
      <w:r>
        <w:t xml:space="preserve">Les différents ateliers d’un établissement pénitentiaire (mécanique, </w:t>
      </w:r>
      <w:r w:rsidR="002E596E">
        <w:t>électricité</w:t>
      </w:r>
      <w:r>
        <w:t xml:space="preserve">, menuiserie, </w:t>
      </w:r>
      <w:r w:rsidR="002E596E">
        <w:t>ferronnerie</w:t>
      </w:r>
      <w:r>
        <w:t>, plomberie, chauffage, boulangerie….) servent d’abord à subvenir aux besoins de l’établissement.</w:t>
      </w:r>
    </w:p>
    <w:p w:rsidR="00607B66" w:rsidRDefault="00607B66" w:rsidP="002E596E">
      <w:pPr>
        <w:pStyle w:val="Paragraphedeliste"/>
        <w:spacing w:line="360" w:lineRule="auto"/>
        <w:ind w:left="1440"/>
        <w:jc w:val="both"/>
      </w:pPr>
    </w:p>
    <w:p w:rsidR="00DC6A06" w:rsidRDefault="00E220B0" w:rsidP="002E596E">
      <w:pPr>
        <w:pStyle w:val="Paragraphedeliste"/>
        <w:numPr>
          <w:ilvl w:val="0"/>
          <w:numId w:val="15"/>
        </w:numPr>
        <w:spacing w:line="360" w:lineRule="auto"/>
        <w:jc w:val="both"/>
      </w:pPr>
      <w:r>
        <w:t xml:space="preserve">Les détenus peuvent être affectés à un </w:t>
      </w:r>
      <w:r w:rsidRPr="002E596E">
        <w:rPr>
          <w:b/>
          <w:bCs/>
        </w:rPr>
        <w:t>travail en milieu fermé, pour le compte de l’ONTE</w:t>
      </w:r>
      <w:r w:rsidR="002E596E">
        <w:t> </w:t>
      </w:r>
      <w:r w:rsidR="0089206A">
        <w:t>(Office National des Travaux Educatifs)</w:t>
      </w:r>
      <w:r w:rsidR="002E596E">
        <w:t>: tissage de couvertures, tenues des détenus…</w:t>
      </w:r>
    </w:p>
    <w:p w:rsidR="00607B66" w:rsidRDefault="00607B66" w:rsidP="002E596E">
      <w:pPr>
        <w:pStyle w:val="Paragraphedeliste"/>
        <w:spacing w:line="360" w:lineRule="auto"/>
        <w:jc w:val="both"/>
      </w:pPr>
    </w:p>
    <w:p w:rsidR="006E356F" w:rsidRDefault="00E220B0" w:rsidP="002E596E">
      <w:pPr>
        <w:pStyle w:val="Paragraphedeliste"/>
        <w:numPr>
          <w:ilvl w:val="0"/>
          <w:numId w:val="15"/>
        </w:numPr>
        <w:spacing w:line="360" w:lineRule="auto"/>
        <w:jc w:val="both"/>
      </w:pPr>
      <w:r>
        <w:t xml:space="preserve">Les détenus </w:t>
      </w:r>
      <w:r w:rsidR="006E356F">
        <w:t xml:space="preserve">condamnés </w:t>
      </w:r>
      <w:r>
        <w:t xml:space="preserve">peuvent aussi être affectés à un </w:t>
      </w:r>
      <w:r w:rsidRPr="002E596E">
        <w:rPr>
          <w:b/>
          <w:bCs/>
        </w:rPr>
        <w:t xml:space="preserve">travail éducatif, </w:t>
      </w:r>
      <w:r w:rsidR="006E356F" w:rsidRPr="002E596E">
        <w:rPr>
          <w:b/>
          <w:bCs/>
        </w:rPr>
        <w:t xml:space="preserve"> en milieu ouvert</w:t>
      </w:r>
      <w:r w:rsidR="006E356F">
        <w:t> :</w:t>
      </w:r>
    </w:p>
    <w:p w:rsidR="006E356F" w:rsidRDefault="006E356F" w:rsidP="002E596E">
      <w:pPr>
        <w:pStyle w:val="Paragraphedeliste"/>
        <w:spacing w:line="360" w:lineRule="auto"/>
      </w:pPr>
    </w:p>
    <w:p w:rsidR="006E356F" w:rsidRDefault="006E356F" w:rsidP="002E596E">
      <w:pPr>
        <w:pStyle w:val="Paragraphedeliste"/>
        <w:numPr>
          <w:ilvl w:val="0"/>
          <w:numId w:val="16"/>
        </w:numPr>
        <w:spacing w:line="360" w:lineRule="auto"/>
        <w:ind w:left="1134"/>
        <w:jc w:val="both"/>
      </w:pPr>
      <w:r>
        <w:t xml:space="preserve"> L</w:t>
      </w:r>
      <w:r w:rsidR="00607B66">
        <w:t xml:space="preserve">orsque le restant de leur peine est égal ou supérieur à 12 mois,  ou lorsqu’ils remplissent les conditions d’admission à une libération conditionnelle </w:t>
      </w:r>
    </w:p>
    <w:p w:rsidR="006E356F" w:rsidRDefault="00607B66" w:rsidP="002E596E">
      <w:pPr>
        <w:pStyle w:val="Paragraphedeliste"/>
        <w:numPr>
          <w:ilvl w:val="0"/>
          <w:numId w:val="16"/>
        </w:numPr>
        <w:spacing w:line="360" w:lineRule="auto"/>
        <w:ind w:left="1134"/>
        <w:jc w:val="both"/>
      </w:pPr>
      <w:r>
        <w:t xml:space="preserve">et s’ils ont accompli un temps d’épreuve au moins égal à la moitié de leur peine. </w:t>
      </w:r>
    </w:p>
    <w:p w:rsidR="00E220B0" w:rsidRDefault="00607B66" w:rsidP="002E596E">
      <w:pPr>
        <w:pStyle w:val="Paragraphedeliste"/>
        <w:numPr>
          <w:ilvl w:val="0"/>
          <w:numId w:val="16"/>
        </w:numPr>
        <w:spacing w:line="360" w:lineRule="auto"/>
        <w:ind w:left="1134"/>
        <w:jc w:val="both"/>
      </w:pPr>
      <w:r>
        <w:t>La désignation</w:t>
      </w:r>
      <w:r w:rsidR="006E356F">
        <w:t xml:space="preserve"> des condamnés pour les chantiers extérieurs tient compte de leur capacité,  </w:t>
      </w:r>
      <w:r w:rsidR="002E596E">
        <w:t>de leur personnalité, de leur possibilité d’amendement et des garanties qu’ils présentent pour la sécurité à l’extérieur de l’Etablissement pénitentiaire.</w:t>
      </w:r>
    </w:p>
    <w:p w:rsidR="002E596E" w:rsidRDefault="00765E53" w:rsidP="002E596E">
      <w:pPr>
        <w:pStyle w:val="Paragraphedeliste"/>
        <w:numPr>
          <w:ilvl w:val="0"/>
          <w:numId w:val="16"/>
        </w:numPr>
        <w:spacing w:line="360" w:lineRule="auto"/>
        <w:ind w:left="1134"/>
        <w:jc w:val="both"/>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830580</wp:posOffset>
                </wp:positionV>
                <wp:extent cx="6019800" cy="2422525"/>
                <wp:effectExtent l="0" t="0" r="38100" b="5397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225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B316BF" w:rsidRDefault="00901EEB" w:rsidP="00FB7A18">
                            <w:pPr>
                              <w:spacing w:line="360" w:lineRule="auto"/>
                              <w:rPr>
                                <w:b/>
                                <w:bCs/>
                                <w:sz w:val="24"/>
                                <w:szCs w:val="24"/>
                              </w:rPr>
                            </w:pPr>
                            <w:r w:rsidRPr="00B316BF">
                              <w:rPr>
                                <w:b/>
                                <w:bCs/>
                                <w:sz w:val="24"/>
                                <w:szCs w:val="24"/>
                              </w:rPr>
                              <w:t>La durée de travail quotidien réalisée par un détenu ne doit pas dépasser celle d’un travailleur libre.</w:t>
                            </w:r>
                          </w:p>
                          <w:p w:rsidR="00901EEB" w:rsidRPr="00B316BF" w:rsidRDefault="00901EEB" w:rsidP="00FB7A18">
                            <w:pPr>
                              <w:spacing w:line="360" w:lineRule="auto"/>
                              <w:rPr>
                                <w:b/>
                                <w:bCs/>
                                <w:sz w:val="24"/>
                                <w:szCs w:val="24"/>
                              </w:rPr>
                            </w:pPr>
                            <w:r w:rsidRPr="00B316BF">
                              <w:rPr>
                                <w:b/>
                                <w:bCs/>
                                <w:sz w:val="24"/>
                                <w:szCs w:val="24"/>
                              </w:rPr>
                              <w:t>Le détenu affecté à un travail pénal  est couvert par une caisse d’assurance sociale, conformément à la réglementation.</w:t>
                            </w:r>
                          </w:p>
                          <w:p w:rsidR="00901EEB" w:rsidRPr="00B316BF" w:rsidRDefault="00901EEB" w:rsidP="00FB7A18">
                            <w:pPr>
                              <w:spacing w:line="360" w:lineRule="auto"/>
                              <w:rPr>
                                <w:b/>
                                <w:bCs/>
                                <w:sz w:val="24"/>
                                <w:szCs w:val="24"/>
                              </w:rPr>
                            </w:pPr>
                            <w:r w:rsidRPr="00B316BF">
                              <w:rPr>
                                <w:b/>
                                <w:bCs/>
                                <w:sz w:val="24"/>
                                <w:szCs w:val="24"/>
                              </w:rPr>
                              <w:t>Les détenus travaillant en milieu fermé, ou sur des chantiers extérieurs, ou pour le compte de l’ONTE bénéficient d’une prime dont le montant est  fixé par arrêté interministériel.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61" style="position:absolute;left:0;text-align:left;margin-left:-.35pt;margin-top:65.4pt;width:474pt;height:19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" fillcolor="white [3201]" strokecolor="#92cddc [1944]" strokeweight="1pt">
                <v:fill color2="#b6dde8 [1304]" focus="100%" type="gradient"/>
                <v:shadow on="t" color="#205867 [1608]" opacity=".5" offset="1pt"/>
                <v:textbox>
                  <w:txbxContent>
                    <w:p w:rsidR="00901EEB" w:rsidRPr="00B316BF" w:rsidRDefault="00901EEB" w:rsidP="00FB7A18">
                      <w:pPr>
                        <w:spacing w:line="360" w:lineRule="auto"/>
                        <w:rPr>
                          <w:b/>
                          <w:bCs/>
                          <w:sz w:val="24"/>
                          <w:szCs w:val="24"/>
                        </w:rPr>
                      </w:pPr>
                      <w:r w:rsidRPr="00B316BF">
                        <w:rPr>
                          <w:b/>
                          <w:bCs/>
                          <w:sz w:val="24"/>
                          <w:szCs w:val="24"/>
                        </w:rPr>
                        <w:t>La durée de travail quotidien réalisée par un détenu ne doit pas dépasser celle d’un travailleur libre.</w:t>
                      </w:r>
                    </w:p>
                    <w:p w:rsidR="00901EEB" w:rsidRPr="00B316BF" w:rsidRDefault="00901EEB" w:rsidP="00FB7A18">
                      <w:pPr>
                        <w:spacing w:line="360" w:lineRule="auto"/>
                        <w:rPr>
                          <w:b/>
                          <w:bCs/>
                          <w:sz w:val="24"/>
                          <w:szCs w:val="24"/>
                        </w:rPr>
                      </w:pPr>
                      <w:r w:rsidRPr="00B316BF">
                        <w:rPr>
                          <w:b/>
                          <w:bCs/>
                          <w:sz w:val="24"/>
                          <w:szCs w:val="24"/>
                        </w:rPr>
                        <w:t>Le détenu affecté à un travail pénal  est couvert par une caisse d’assurance sociale, conformément à la réglementation.</w:t>
                      </w:r>
                    </w:p>
                    <w:p w:rsidR="00901EEB" w:rsidRPr="00B316BF" w:rsidRDefault="00901EEB" w:rsidP="00FB7A18">
                      <w:pPr>
                        <w:spacing w:line="360" w:lineRule="auto"/>
                        <w:rPr>
                          <w:b/>
                          <w:bCs/>
                          <w:sz w:val="24"/>
                          <w:szCs w:val="24"/>
                        </w:rPr>
                      </w:pPr>
                      <w:r w:rsidRPr="00B316BF">
                        <w:rPr>
                          <w:b/>
                          <w:bCs/>
                          <w:sz w:val="24"/>
                          <w:szCs w:val="24"/>
                        </w:rPr>
                        <w:t>Les détenus travaillant en milieu fermé, ou sur des chantiers extérieurs, ou pour le compte de l’ONTE bénéficient d’une prime dont le montant est  fixé par arrêté interministériel.</w:t>
                      </w:r>
                    </w:p>
                  </w:txbxContent>
                </v:textbox>
              </v:roundrect>
            </w:pict>
          </mc:Fallback>
        </mc:AlternateContent>
      </w:r>
      <w:r w:rsidR="002E596E">
        <w:t>Les détenus affectés à un travail en milieu ouvert peuvent rentrer chaque soir  sur leur lieu de détention, comme ils peuvent dans certains cas rester sur la base de vie du chantier</w:t>
      </w:r>
    </w:p>
    <w:p w:rsidR="00B316BF" w:rsidRDefault="00B316BF" w:rsidP="00270D4E">
      <w:pPr>
        <w:spacing w:line="360" w:lineRule="auto"/>
        <w:jc w:val="both"/>
      </w:pPr>
    </w:p>
    <w:p w:rsidR="00B316BF" w:rsidRDefault="00B316BF" w:rsidP="00270D4E">
      <w:pPr>
        <w:spacing w:line="360" w:lineRule="auto"/>
        <w:jc w:val="both"/>
      </w:pPr>
    </w:p>
    <w:p w:rsidR="00B316BF" w:rsidRDefault="00B316BF" w:rsidP="00270D4E">
      <w:pPr>
        <w:spacing w:line="360" w:lineRule="auto"/>
        <w:jc w:val="both"/>
      </w:pPr>
    </w:p>
    <w:p w:rsidR="00B316BF" w:rsidRDefault="00B316BF" w:rsidP="00270D4E">
      <w:pPr>
        <w:spacing w:line="360" w:lineRule="auto"/>
        <w:jc w:val="both"/>
      </w:pPr>
    </w:p>
    <w:p w:rsidR="00B316BF" w:rsidRDefault="00B316BF" w:rsidP="00270D4E">
      <w:pPr>
        <w:spacing w:line="360" w:lineRule="auto"/>
        <w:jc w:val="both"/>
      </w:pPr>
    </w:p>
    <w:p w:rsidR="00B316BF" w:rsidRDefault="00B316BF" w:rsidP="00270D4E">
      <w:pPr>
        <w:spacing w:line="360" w:lineRule="auto"/>
        <w:jc w:val="both"/>
      </w:pPr>
    </w:p>
    <w:p w:rsidR="00B316BF" w:rsidRDefault="00B316BF" w:rsidP="00270D4E">
      <w:pPr>
        <w:spacing w:line="360" w:lineRule="auto"/>
        <w:jc w:val="both"/>
      </w:pPr>
    </w:p>
    <w:p w:rsidR="00DC6A06" w:rsidRDefault="00270D4E" w:rsidP="00270D4E">
      <w:pPr>
        <w:spacing w:line="360" w:lineRule="auto"/>
        <w:jc w:val="both"/>
      </w:pPr>
      <w:r>
        <w:t xml:space="preserve"> Le pécule gagné par le détenu </w:t>
      </w:r>
      <w:r w:rsidR="00B316BF">
        <w:t xml:space="preserve">en contrepartie de son travail </w:t>
      </w:r>
      <w:r>
        <w:t>est déposé au niveau du greffe comptable</w:t>
      </w:r>
      <w:r w:rsidR="00B316BF">
        <w:t xml:space="preserve"> de l’Etablissement</w:t>
      </w:r>
      <w:r>
        <w:t>, qui le répartit en trois parts :</w:t>
      </w:r>
    </w:p>
    <w:p w:rsidR="00270D4E" w:rsidRDefault="00270D4E" w:rsidP="00270D4E">
      <w:pPr>
        <w:pStyle w:val="Paragraphedeliste"/>
        <w:numPr>
          <w:ilvl w:val="0"/>
          <w:numId w:val="1"/>
        </w:numPr>
        <w:spacing w:line="360" w:lineRule="auto"/>
        <w:jc w:val="both"/>
      </w:pPr>
      <w:r>
        <w:t>La part de garantie revenant éventuellement à l’Etat pour le paiement des amendes, des frais de justice et des cotisations légales.</w:t>
      </w:r>
    </w:p>
    <w:p w:rsidR="00270D4E" w:rsidRDefault="00270D4E" w:rsidP="00270D4E">
      <w:pPr>
        <w:pStyle w:val="Paragraphedeliste"/>
        <w:numPr>
          <w:ilvl w:val="0"/>
          <w:numId w:val="1"/>
        </w:numPr>
        <w:spacing w:line="360" w:lineRule="auto"/>
        <w:jc w:val="both"/>
      </w:pPr>
      <w:r>
        <w:t>La part disponible qui revient au détenu pour ses besoins personnels et ceux de sa famille</w:t>
      </w:r>
    </w:p>
    <w:p w:rsidR="00270D4E" w:rsidRDefault="00270D4E" w:rsidP="00270D4E">
      <w:pPr>
        <w:pStyle w:val="Paragraphedeliste"/>
        <w:numPr>
          <w:ilvl w:val="0"/>
          <w:numId w:val="1"/>
        </w:numPr>
        <w:spacing w:line="360" w:lineRule="auto"/>
        <w:jc w:val="both"/>
      </w:pPr>
      <w:r>
        <w:t>La part réserve qui revient au détenu à sa libération.</w:t>
      </w:r>
    </w:p>
    <w:p w:rsidR="00DC6A06" w:rsidRDefault="00270D4E" w:rsidP="00FB7A18">
      <w:pPr>
        <w:spacing w:line="360" w:lineRule="auto"/>
        <w:jc w:val="both"/>
      </w:pPr>
      <w:r>
        <w:t>Le travail d</w:t>
      </w:r>
      <w:r w:rsidR="00B316BF">
        <w:t xml:space="preserve">u détenu peut donner lieu à un diplôme de qualification </w:t>
      </w:r>
      <w:r>
        <w:t>de la Chambre de l’Artisanat et des Métiers </w:t>
      </w:r>
      <w:r w:rsidR="00C120B4">
        <w:t xml:space="preserve"> a</w:t>
      </w:r>
      <w:r>
        <w:t>près passation de tests</w:t>
      </w:r>
      <w:r w:rsidR="00701244">
        <w:t xml:space="preserve"> pour évaluer les savoirs faire</w:t>
      </w:r>
      <w:r w:rsidR="00B316BF">
        <w:t xml:space="preserve"> des détenus</w:t>
      </w:r>
      <w:r w:rsidR="007E7205">
        <w:t>.</w:t>
      </w:r>
    </w:p>
    <w:p w:rsidR="00270D4E" w:rsidRDefault="00270D4E" w:rsidP="00FB7A18">
      <w:pPr>
        <w:spacing w:line="360" w:lineRule="auto"/>
        <w:jc w:val="both"/>
      </w:pPr>
    </w:p>
    <w:p w:rsidR="00270D4E" w:rsidRDefault="00270D4E" w:rsidP="00244B21">
      <w:pPr>
        <w:jc w:val="both"/>
      </w:pPr>
    </w:p>
    <w:p w:rsidR="00270D4E" w:rsidRDefault="00270D4E" w:rsidP="00244B21">
      <w:pPr>
        <w:jc w:val="both"/>
      </w:pPr>
    </w:p>
    <w:p w:rsidR="00B316BF" w:rsidRDefault="00B316BF" w:rsidP="00244B21">
      <w:pPr>
        <w:jc w:val="both"/>
      </w:pPr>
    </w:p>
    <w:p w:rsidR="00B316BF" w:rsidRDefault="00B316BF" w:rsidP="00244B21">
      <w:pPr>
        <w:jc w:val="both"/>
      </w:pPr>
    </w:p>
    <w:p w:rsidR="00B316BF" w:rsidRDefault="00B316BF" w:rsidP="00244B21">
      <w:pPr>
        <w:jc w:val="both"/>
      </w:pPr>
    </w:p>
    <w:p w:rsidR="000A262A" w:rsidRPr="000A262A" w:rsidRDefault="000A262A" w:rsidP="004576E5">
      <w:pPr>
        <w:jc w:val="center"/>
        <w:rPr>
          <w:b/>
          <w:bCs/>
          <w:sz w:val="24"/>
          <w:szCs w:val="24"/>
        </w:rPr>
      </w:pPr>
      <w:r w:rsidRPr="000A262A">
        <w:rPr>
          <w:b/>
          <w:bCs/>
          <w:sz w:val="24"/>
          <w:szCs w:val="24"/>
        </w:rPr>
        <w:t>FICHE 1</w:t>
      </w:r>
      <w:r w:rsidR="004576E5">
        <w:rPr>
          <w:b/>
          <w:bCs/>
          <w:sz w:val="24"/>
          <w:szCs w:val="24"/>
        </w:rPr>
        <w:t>4</w:t>
      </w:r>
      <w:r w:rsidRPr="000A262A">
        <w:rPr>
          <w:b/>
          <w:bCs/>
          <w:sz w:val="24"/>
          <w:szCs w:val="24"/>
        </w:rPr>
        <w:t> : LA REINSERTION PAR LES ACTIVITES CULTURELLES ET SPORTIVES</w:t>
      </w:r>
    </w:p>
    <w:p w:rsidR="00B316BF" w:rsidRDefault="00B316BF" w:rsidP="00244B21">
      <w:pPr>
        <w:jc w:val="both"/>
      </w:pPr>
    </w:p>
    <w:p w:rsidR="00D6258E" w:rsidRDefault="00765E53" w:rsidP="00244B21">
      <w:pPr>
        <w:jc w:val="both"/>
      </w:pPr>
      <w:r>
        <w:rPr>
          <w:noProof/>
        </w:rPr>
        <mc:AlternateContent>
          <mc:Choice Requires="wps">
            <w:drawing>
              <wp:anchor distT="0" distB="0" distL="114300" distR="114300" simplePos="0" relativeHeight="251698176" behindDoc="0" locked="0" layoutInCell="1" allowOverlap="1">
                <wp:simplePos x="0" y="0"/>
                <wp:positionH relativeFrom="column">
                  <wp:posOffset>-23495</wp:posOffset>
                </wp:positionH>
                <wp:positionV relativeFrom="paragraph">
                  <wp:posOffset>65405</wp:posOffset>
                </wp:positionV>
                <wp:extent cx="5715000" cy="1256665"/>
                <wp:effectExtent l="0" t="0" r="38100" b="57785"/>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666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350DFB" w:rsidRDefault="00901EEB" w:rsidP="00F00379">
                            <w:pPr>
                              <w:spacing w:line="360" w:lineRule="auto"/>
                              <w:rPr>
                                <w:b/>
                                <w:bCs/>
                                <w:sz w:val="24"/>
                                <w:szCs w:val="24"/>
                              </w:rPr>
                            </w:pPr>
                            <w:r w:rsidRPr="00350DFB">
                              <w:rPr>
                                <w:b/>
                                <w:bCs/>
                                <w:sz w:val="24"/>
                                <w:szCs w:val="24"/>
                              </w:rPr>
                              <w:t>Il est nécessaire de donner un rôle important aux activités culturelles et sportives, car elles offrent aux détenus des possibilités particulières d’épanouissement et d’expression. Elles permettent également des échanges avec le mond</w:t>
                            </w:r>
                            <w:r>
                              <w:rPr>
                                <w:b/>
                                <w:bCs/>
                                <w:sz w:val="24"/>
                                <w:szCs w:val="24"/>
                              </w:rPr>
                              <w:t xml:space="preserve">e extérieur et peuvent être considérées comme des activités thérapeutiques, plus que de loisirs.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2" style="position:absolute;left:0;text-align:left;margin-left:-1.85pt;margin-top:5.15pt;width:450pt;height:9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" fillcolor="white [3201]" strokecolor="#92cddc [1944]" strokeweight="1pt">
                <v:fill color2="#b6dde8 [1304]" focus="100%" type="gradient"/>
                <v:shadow on="t" color="#205867 [1608]" opacity=".5" offset="1pt"/>
                <v:textbox>
                  <w:txbxContent>
                    <w:p w:rsidR="00901EEB" w:rsidRPr="00350DFB" w:rsidRDefault="00901EEB" w:rsidP="00F00379">
                      <w:pPr>
                        <w:spacing w:line="360" w:lineRule="auto"/>
                        <w:rPr>
                          <w:b/>
                          <w:bCs/>
                          <w:sz w:val="24"/>
                          <w:szCs w:val="24"/>
                        </w:rPr>
                      </w:pPr>
                      <w:r w:rsidRPr="00350DFB">
                        <w:rPr>
                          <w:b/>
                          <w:bCs/>
                          <w:sz w:val="24"/>
                          <w:szCs w:val="24"/>
                        </w:rPr>
                        <w:t>Il est nécessaire de donner un rôle important aux activités culturelles et sportives, car elles offrent aux détenus des possibilités particulières d’épanouissement et d’expression. Elles permettent également des échanges avec le mond</w:t>
                      </w:r>
                      <w:r>
                        <w:rPr>
                          <w:b/>
                          <w:bCs/>
                          <w:sz w:val="24"/>
                          <w:szCs w:val="24"/>
                        </w:rPr>
                        <w:t xml:space="preserve">e extérieur et peuvent être considérées comme des activités thérapeutiques, plus que de loisirs. </w:t>
                      </w:r>
                    </w:p>
                  </w:txbxContent>
                </v:textbox>
              </v:roundrect>
            </w:pict>
          </mc:Fallback>
        </mc:AlternateContent>
      </w:r>
    </w:p>
    <w:p w:rsidR="00D6258E" w:rsidRDefault="00D6258E" w:rsidP="00244B21">
      <w:pPr>
        <w:jc w:val="both"/>
      </w:pPr>
    </w:p>
    <w:p w:rsidR="00D6258E" w:rsidRDefault="00D6258E" w:rsidP="00244B21">
      <w:pPr>
        <w:jc w:val="both"/>
      </w:pPr>
    </w:p>
    <w:p w:rsidR="00D6258E" w:rsidRDefault="00D6258E" w:rsidP="00D6258E">
      <w:pPr>
        <w:autoSpaceDE w:val="0"/>
        <w:autoSpaceDN w:val="0"/>
        <w:adjustRightInd w:val="0"/>
        <w:spacing w:after="0" w:line="240" w:lineRule="auto"/>
      </w:pPr>
    </w:p>
    <w:p w:rsidR="00417DB8" w:rsidRDefault="00417DB8" w:rsidP="00924D03">
      <w:pPr>
        <w:autoSpaceDE w:val="0"/>
        <w:autoSpaceDN w:val="0"/>
        <w:adjustRightInd w:val="0"/>
        <w:spacing w:after="0" w:line="360" w:lineRule="auto"/>
      </w:pPr>
    </w:p>
    <w:p w:rsidR="00F00379" w:rsidRDefault="00F00379" w:rsidP="00924D03">
      <w:pPr>
        <w:autoSpaceDE w:val="0"/>
        <w:autoSpaceDN w:val="0"/>
        <w:adjustRightInd w:val="0"/>
        <w:spacing w:after="0" w:line="360" w:lineRule="auto"/>
        <w:rPr>
          <w:b/>
          <w:bCs/>
        </w:rPr>
      </w:pPr>
    </w:p>
    <w:p w:rsidR="00D6258E" w:rsidRPr="00417DB8" w:rsidRDefault="00D6258E" w:rsidP="00924D03">
      <w:pPr>
        <w:autoSpaceDE w:val="0"/>
        <w:autoSpaceDN w:val="0"/>
        <w:adjustRightInd w:val="0"/>
        <w:spacing w:after="0" w:line="360" w:lineRule="auto"/>
        <w:rPr>
          <w:b/>
          <w:bCs/>
        </w:rPr>
      </w:pPr>
      <w:r w:rsidRPr="00417DB8">
        <w:rPr>
          <w:b/>
          <w:bCs/>
        </w:rPr>
        <w:t>1 -  L</w:t>
      </w:r>
      <w:r w:rsidR="004C6220" w:rsidRPr="00417DB8">
        <w:rPr>
          <w:b/>
          <w:bCs/>
        </w:rPr>
        <w:t>es activités artistiques</w:t>
      </w:r>
      <w:r w:rsidRPr="00417DB8">
        <w:rPr>
          <w:b/>
          <w:bCs/>
        </w:rPr>
        <w:t> :</w:t>
      </w:r>
    </w:p>
    <w:p w:rsidR="004C6220" w:rsidRPr="00924D03" w:rsidRDefault="00411C17" w:rsidP="00924D03">
      <w:pPr>
        <w:autoSpaceDE w:val="0"/>
        <w:autoSpaceDN w:val="0"/>
        <w:adjustRightInd w:val="0"/>
        <w:spacing w:after="0" w:line="360" w:lineRule="auto"/>
      </w:pPr>
      <w:r w:rsidRPr="00924D03">
        <w:t>Elles o</w:t>
      </w:r>
      <w:r w:rsidR="004C6220" w:rsidRPr="00924D03">
        <w:t>nt un rôle très particulier dans le processus de</w:t>
      </w:r>
      <w:r w:rsidRPr="00924D03">
        <w:t xml:space="preserve"> créativité et nécessitent la participation active des détenus. Les activités créatrices sont l’écriture, le chant, la musique, la sculpture, la production de films vidéo…</w:t>
      </w:r>
    </w:p>
    <w:p w:rsidR="00B1262D" w:rsidRPr="00924D03" w:rsidRDefault="00B1262D" w:rsidP="00B0612F">
      <w:pPr>
        <w:autoSpaceDE w:val="0"/>
        <w:autoSpaceDN w:val="0"/>
        <w:adjustRightInd w:val="0"/>
        <w:spacing w:after="0" w:line="360" w:lineRule="auto"/>
        <w:jc w:val="both"/>
      </w:pPr>
      <w:r>
        <w:t xml:space="preserve">Les activités artistiques peuvent  </w:t>
      </w:r>
      <w:r w:rsidRPr="00B1262D">
        <w:t>conduire à un changement très positif et à des effets favorables: elles peuvent contribuer au développement affectif des détenus, en leur donnant un moyen d</w:t>
      </w:r>
      <w:r>
        <w:t>’</w:t>
      </w:r>
      <w:r w:rsidRPr="00B1262D">
        <w:t>exprimer et d</w:t>
      </w:r>
      <w:r>
        <w:t>’</w:t>
      </w:r>
      <w:r w:rsidRPr="00B1262D">
        <w:t>explorer leurs sentiments d</w:t>
      </w:r>
      <w:r>
        <w:t>’</w:t>
      </w:r>
      <w:r w:rsidRPr="00B1262D">
        <w:t xml:space="preserve">une façon </w:t>
      </w:r>
      <w:r w:rsidR="00B0612F">
        <w:t>positiv</w:t>
      </w:r>
      <w:r w:rsidRPr="00B1262D">
        <w:t>e</w:t>
      </w:r>
      <w:r>
        <w:t>.</w:t>
      </w:r>
    </w:p>
    <w:p w:rsidR="00B1262D" w:rsidRDefault="00B1262D" w:rsidP="00B0612F">
      <w:pPr>
        <w:autoSpaceDE w:val="0"/>
        <w:autoSpaceDN w:val="0"/>
        <w:adjustRightInd w:val="0"/>
        <w:spacing w:after="0" w:line="360" w:lineRule="auto"/>
        <w:jc w:val="both"/>
      </w:pPr>
      <w:r>
        <w:t>C’est pourquoi il</w:t>
      </w:r>
      <w:r w:rsidRPr="00924D03">
        <w:t xml:space="preserve"> faut être conscient des potentialités et des talents non exprimés que l’on peut trouver chez les détenus</w:t>
      </w:r>
      <w:r>
        <w:t>.  I</w:t>
      </w:r>
      <w:r w:rsidRPr="00924D03">
        <w:t xml:space="preserve">l faut donc aider </w:t>
      </w:r>
      <w:r>
        <w:t xml:space="preserve">les détenus </w:t>
      </w:r>
      <w:r w:rsidRPr="00924D03">
        <w:t>à reconnaitre puis à développer les ressources inexploitées qui existent en eux : il est nécessaire de donner à chaque détenu des possibilités d’apprentissage dans le domaine de l’art</w:t>
      </w:r>
      <w:r>
        <w:t xml:space="preserve">, </w:t>
      </w:r>
      <w:r w:rsidR="00B0612F">
        <w:t xml:space="preserve"> y compris</w:t>
      </w:r>
      <w:r>
        <w:t xml:space="preserve"> à ceux qui n’ont pas de dons particuliers</w:t>
      </w:r>
      <w:r w:rsidRPr="00924D03">
        <w:t>.</w:t>
      </w:r>
    </w:p>
    <w:p w:rsidR="00B1262D" w:rsidRPr="00924D03" w:rsidRDefault="00B1262D" w:rsidP="00924D03">
      <w:pPr>
        <w:autoSpaceDE w:val="0"/>
        <w:autoSpaceDN w:val="0"/>
        <w:adjustRightInd w:val="0"/>
        <w:spacing w:after="0" w:line="360" w:lineRule="auto"/>
      </w:pPr>
    </w:p>
    <w:p w:rsidR="00924D03" w:rsidRPr="00417DB8" w:rsidRDefault="00924D03" w:rsidP="00924D03">
      <w:pPr>
        <w:autoSpaceDE w:val="0"/>
        <w:autoSpaceDN w:val="0"/>
        <w:adjustRightInd w:val="0"/>
        <w:spacing w:after="0" w:line="360" w:lineRule="auto"/>
        <w:rPr>
          <w:b/>
          <w:bCs/>
        </w:rPr>
      </w:pPr>
      <w:r w:rsidRPr="00417DB8">
        <w:rPr>
          <w:b/>
          <w:bCs/>
        </w:rPr>
        <w:t>2 – Les activités culturelles</w:t>
      </w:r>
    </w:p>
    <w:p w:rsidR="00411C17" w:rsidRDefault="00411C17" w:rsidP="00411C17">
      <w:pPr>
        <w:autoSpaceDE w:val="0"/>
        <w:autoSpaceDN w:val="0"/>
        <w:adjustRightInd w:val="0"/>
        <w:spacing w:after="0" w:line="240" w:lineRule="auto"/>
        <w:rPr>
          <w:rFonts w:ascii="PalatinoLinotype-Roman" w:hAnsi="PalatinoLinotype-Roman" w:cs="PalatinoLinotype-Roman"/>
          <w:sz w:val="24"/>
          <w:szCs w:val="24"/>
        </w:rPr>
      </w:pPr>
      <w:r>
        <w:rPr>
          <w:rFonts w:ascii="PalatinoLinotype-Roman" w:hAnsi="PalatinoLinotype-Roman" w:cs="PalatinoLinotype-Roman"/>
          <w:sz w:val="24"/>
          <w:szCs w:val="24"/>
        </w:rPr>
        <w:t xml:space="preserve"> </w:t>
      </w:r>
    </w:p>
    <w:p w:rsidR="00B316BF" w:rsidRPr="000676C9" w:rsidRDefault="00F53ACE" w:rsidP="000676C9">
      <w:pPr>
        <w:autoSpaceDE w:val="0"/>
        <w:autoSpaceDN w:val="0"/>
        <w:adjustRightInd w:val="0"/>
        <w:spacing w:after="0" w:line="360" w:lineRule="auto"/>
        <w:jc w:val="both"/>
      </w:pPr>
      <w:r w:rsidRPr="000676C9">
        <w:t xml:space="preserve">Ce sont toutes les activités </w:t>
      </w:r>
      <w:r w:rsidR="004C6220" w:rsidRPr="000676C9">
        <w:t xml:space="preserve"> telles</w:t>
      </w:r>
      <w:r w:rsidRPr="000676C9">
        <w:t xml:space="preserve"> </w:t>
      </w:r>
      <w:r w:rsidR="004C6220" w:rsidRPr="000676C9">
        <w:t>que les films, les conférences, les concerts et les pièces de théâtre prévus à</w:t>
      </w:r>
      <w:r w:rsidRPr="000676C9">
        <w:t xml:space="preserve"> l’</w:t>
      </w:r>
      <w:r w:rsidR="004C6220" w:rsidRPr="000676C9">
        <w:t>intention des détenus</w:t>
      </w:r>
      <w:r w:rsidR="00864EA9" w:rsidRPr="000676C9">
        <w:t>, qui sont des stimulants importants.</w:t>
      </w:r>
    </w:p>
    <w:p w:rsidR="00B1262D" w:rsidRPr="000676C9" w:rsidRDefault="00B1262D" w:rsidP="000676C9">
      <w:pPr>
        <w:autoSpaceDE w:val="0"/>
        <w:autoSpaceDN w:val="0"/>
        <w:adjustRightInd w:val="0"/>
        <w:spacing w:after="0" w:line="360" w:lineRule="auto"/>
        <w:jc w:val="both"/>
      </w:pPr>
      <w:r w:rsidRPr="000676C9">
        <w:t xml:space="preserve">L’administration de l’établissement pénitentiaire prévoit aussi </w:t>
      </w:r>
      <w:r w:rsidR="008011B9" w:rsidRPr="000676C9">
        <w:t>des programmes émis par la radio et la télévision, dont l’objectif est d’élever le niveau de connaissance, de sensibiliser les détenus à certaines problématiques, et de leur apporter l’information à laquelle ils ont droit.</w:t>
      </w:r>
    </w:p>
    <w:p w:rsidR="00F53ACE" w:rsidRPr="000676C9" w:rsidRDefault="00F53ACE" w:rsidP="000676C9">
      <w:pPr>
        <w:autoSpaceDE w:val="0"/>
        <w:autoSpaceDN w:val="0"/>
        <w:adjustRightInd w:val="0"/>
        <w:spacing w:after="0" w:line="360" w:lineRule="auto"/>
        <w:jc w:val="both"/>
      </w:pPr>
    </w:p>
    <w:p w:rsidR="008011B9" w:rsidRPr="00417DB8" w:rsidRDefault="008011B9" w:rsidP="000676C9">
      <w:pPr>
        <w:autoSpaceDE w:val="0"/>
        <w:autoSpaceDN w:val="0"/>
        <w:adjustRightInd w:val="0"/>
        <w:spacing w:after="0" w:line="360" w:lineRule="auto"/>
        <w:jc w:val="both"/>
        <w:rPr>
          <w:b/>
          <w:bCs/>
        </w:rPr>
      </w:pPr>
      <w:r w:rsidRPr="00417DB8">
        <w:rPr>
          <w:b/>
          <w:bCs/>
        </w:rPr>
        <w:t>3 – L’éducation sociale</w:t>
      </w:r>
    </w:p>
    <w:p w:rsidR="009B7A95" w:rsidRPr="000676C9" w:rsidRDefault="009B7A95" w:rsidP="000676C9">
      <w:pPr>
        <w:autoSpaceDE w:val="0"/>
        <w:autoSpaceDN w:val="0"/>
        <w:adjustRightInd w:val="0"/>
        <w:spacing w:after="0" w:line="360" w:lineRule="auto"/>
        <w:jc w:val="both"/>
      </w:pPr>
      <w:r w:rsidRPr="000676C9">
        <w:t xml:space="preserve">Cette expression désigne toute éducation visant à aider les gens à vivre dans la collectivité. Elle est d’une importance particulière pour les personnes qui sont marginalisées ou impuissantes dans la société comme le sont de nombreux détenus avant même leur incarcération. </w:t>
      </w:r>
    </w:p>
    <w:p w:rsidR="009B7A95" w:rsidRPr="00417DB8" w:rsidRDefault="00F53ACE" w:rsidP="00B0612F">
      <w:pPr>
        <w:autoSpaceDE w:val="0"/>
        <w:autoSpaceDN w:val="0"/>
        <w:adjustRightInd w:val="0"/>
        <w:spacing w:after="0" w:line="360" w:lineRule="auto"/>
      </w:pPr>
      <w:r w:rsidRPr="00417DB8">
        <w:t xml:space="preserve"> </w:t>
      </w:r>
      <w:r w:rsidR="00652552" w:rsidRPr="00417DB8">
        <w:t>L</w:t>
      </w:r>
      <w:r w:rsidR="009B7A95" w:rsidRPr="00417DB8">
        <w:t>’</w:t>
      </w:r>
      <w:r w:rsidR="00B1262D" w:rsidRPr="00417DB8">
        <w:t xml:space="preserve">éducation sociale </w:t>
      </w:r>
      <w:r w:rsidR="00652552" w:rsidRPr="00417DB8">
        <w:t>est une éducation générale qui vise le développement du détenu et qui</w:t>
      </w:r>
      <w:r w:rsidR="00417DB8">
        <w:t xml:space="preserve">  </w:t>
      </w:r>
      <w:r w:rsidR="00652552" w:rsidRPr="00417DB8">
        <w:t xml:space="preserve">comprend </w:t>
      </w:r>
      <w:r w:rsidR="00B1262D" w:rsidRPr="00417DB8">
        <w:t>des éléments pratiques</w:t>
      </w:r>
      <w:r w:rsidR="009B7A95" w:rsidRPr="00417DB8">
        <w:t xml:space="preserve"> </w:t>
      </w:r>
      <w:r w:rsidR="00652552" w:rsidRPr="00417DB8">
        <w:t xml:space="preserve">lui </w:t>
      </w:r>
      <w:r w:rsidR="00B1262D" w:rsidRPr="00417DB8">
        <w:t>permettant de gérer sa vie quotidienne dans la prison, afin de</w:t>
      </w:r>
      <w:r w:rsidR="009B7A95" w:rsidRPr="00417DB8">
        <w:t xml:space="preserve"> </w:t>
      </w:r>
      <w:r w:rsidR="00B1262D" w:rsidRPr="00417DB8">
        <w:t>faciliter son retour dans la société;</w:t>
      </w:r>
      <w:r w:rsidR="009B7A95" w:rsidRPr="00417DB8">
        <w:t xml:space="preserve"> </w:t>
      </w:r>
      <w:r w:rsidR="00652552" w:rsidRPr="00417DB8">
        <w:t xml:space="preserve">il s’agit de le </w:t>
      </w:r>
      <w:r w:rsidR="009B7A95" w:rsidRPr="00417DB8">
        <w:t>doter  des aptitudes, des compétences techniques et des</w:t>
      </w:r>
      <w:r w:rsidR="00652552" w:rsidRPr="00417DB8">
        <w:t xml:space="preserve"> informations qui lui</w:t>
      </w:r>
      <w:r w:rsidR="009B7A95" w:rsidRPr="00417DB8">
        <w:t xml:space="preserve"> permettront de vivre plus pleinement et de façon plus</w:t>
      </w:r>
      <w:r w:rsidR="00652552">
        <w:rPr>
          <w:rFonts w:ascii="PalatinoLinotype-Roman" w:hAnsi="PalatinoLinotype-Roman" w:cs="PalatinoLinotype-Roman"/>
          <w:sz w:val="24"/>
          <w:szCs w:val="24"/>
        </w:rPr>
        <w:t xml:space="preserve"> </w:t>
      </w:r>
      <w:r w:rsidR="009B7A95" w:rsidRPr="00417DB8">
        <w:t>constructive dans la collectivité. L</w:t>
      </w:r>
      <w:r w:rsidR="00417DB8">
        <w:t>’</w:t>
      </w:r>
      <w:r w:rsidR="009B7A95" w:rsidRPr="00417DB8">
        <w:t>objectif de l</w:t>
      </w:r>
      <w:r w:rsidR="00417DB8">
        <w:t>’</w:t>
      </w:r>
      <w:r w:rsidR="009B7A95" w:rsidRPr="00417DB8">
        <w:t>éducation sociale devrait être le développement</w:t>
      </w:r>
      <w:r w:rsidR="00652552" w:rsidRPr="00417DB8">
        <w:t xml:space="preserve"> </w:t>
      </w:r>
      <w:r w:rsidR="009B7A95" w:rsidRPr="00417DB8">
        <w:t xml:space="preserve">personnel qui doit </w:t>
      </w:r>
      <w:r w:rsidR="009B7A95" w:rsidRPr="00417DB8">
        <w:lastRenderedPageBreak/>
        <w:t xml:space="preserve">permettre </w:t>
      </w:r>
      <w:r w:rsidR="00652552" w:rsidRPr="00417DB8">
        <w:t>au détenu</w:t>
      </w:r>
      <w:r w:rsidR="009B7A95" w:rsidRPr="00417DB8">
        <w:t xml:space="preserve"> de mieux </w:t>
      </w:r>
      <w:r w:rsidR="00B0612F">
        <w:t xml:space="preserve">contrôler </w:t>
      </w:r>
      <w:r w:rsidR="009B7A95" w:rsidRPr="00417DB8">
        <w:t xml:space="preserve"> </w:t>
      </w:r>
      <w:r w:rsidR="00652552" w:rsidRPr="00417DB8">
        <w:t>les</w:t>
      </w:r>
      <w:r w:rsidR="009B7A95" w:rsidRPr="00417DB8">
        <w:t xml:space="preserve"> aspect</w:t>
      </w:r>
      <w:r w:rsidR="00652552" w:rsidRPr="00417DB8">
        <w:t>s</w:t>
      </w:r>
      <w:r w:rsidR="009B7A95" w:rsidRPr="00417DB8">
        <w:t xml:space="preserve"> de</w:t>
      </w:r>
      <w:r w:rsidR="00417DB8">
        <w:t xml:space="preserve"> </w:t>
      </w:r>
      <w:r w:rsidR="009B7A95" w:rsidRPr="00417DB8">
        <w:t>sa vie</w:t>
      </w:r>
      <w:r w:rsidR="00652552" w:rsidRPr="00417DB8">
        <w:t xml:space="preserve">, </w:t>
      </w:r>
      <w:r w:rsidR="009B7A95" w:rsidRPr="00417DB8">
        <w:t xml:space="preserve"> </w:t>
      </w:r>
      <w:r w:rsidR="00B0612F">
        <w:t xml:space="preserve">et d’arriver à </w:t>
      </w:r>
      <w:r w:rsidR="009B7A95" w:rsidRPr="00417DB8">
        <w:t xml:space="preserve">une meilleure maîtrise </w:t>
      </w:r>
      <w:r w:rsidR="00652552" w:rsidRPr="00417DB8">
        <w:t>et</w:t>
      </w:r>
      <w:r w:rsidR="009B7A95" w:rsidRPr="00417DB8">
        <w:t xml:space="preserve"> une plus grande responsabilité</w:t>
      </w:r>
      <w:r w:rsidR="00652552" w:rsidRPr="00417DB8">
        <w:t xml:space="preserve">, </w:t>
      </w:r>
      <w:r w:rsidR="009B7A95" w:rsidRPr="00417DB8">
        <w:t>en renforçant</w:t>
      </w:r>
      <w:r w:rsidR="00417DB8">
        <w:t xml:space="preserve"> </w:t>
      </w:r>
      <w:r w:rsidR="009B7A95" w:rsidRPr="00417DB8">
        <w:t>l</w:t>
      </w:r>
      <w:r w:rsidR="00417DB8">
        <w:t>’</w:t>
      </w:r>
      <w:r w:rsidR="009B7A95" w:rsidRPr="00417DB8">
        <w:t>estime de soi et la confiance en soi</w:t>
      </w:r>
      <w:r w:rsidR="00B0612F">
        <w:t>.</w:t>
      </w:r>
    </w:p>
    <w:p w:rsidR="00B1262D" w:rsidRDefault="00B1262D" w:rsidP="00B1262D">
      <w:pPr>
        <w:autoSpaceDE w:val="0"/>
        <w:autoSpaceDN w:val="0"/>
        <w:adjustRightInd w:val="0"/>
        <w:spacing w:after="0" w:line="240" w:lineRule="auto"/>
      </w:pPr>
    </w:p>
    <w:p w:rsidR="000676C9" w:rsidRPr="00B0612F" w:rsidRDefault="000676C9" w:rsidP="00B0612F">
      <w:pPr>
        <w:autoSpaceDE w:val="0"/>
        <w:autoSpaceDN w:val="0"/>
        <w:adjustRightInd w:val="0"/>
        <w:spacing w:after="0" w:line="360" w:lineRule="auto"/>
        <w:jc w:val="both"/>
        <w:rPr>
          <w:b/>
          <w:bCs/>
        </w:rPr>
      </w:pPr>
      <w:r w:rsidRPr="00B0612F">
        <w:rPr>
          <w:b/>
          <w:bCs/>
        </w:rPr>
        <w:t>4 – L’éducation physique et sportive :</w:t>
      </w:r>
    </w:p>
    <w:p w:rsidR="00B0612F" w:rsidRPr="00B0612F" w:rsidRDefault="00B0612F" w:rsidP="00851F0D">
      <w:pPr>
        <w:autoSpaceDE w:val="0"/>
        <w:autoSpaceDN w:val="0"/>
        <w:adjustRightInd w:val="0"/>
        <w:spacing w:after="0" w:line="360" w:lineRule="auto"/>
        <w:jc w:val="both"/>
      </w:pPr>
      <w:r w:rsidRPr="00B0612F">
        <w:t>Les activités sportives auxquelles peuvent se livrer les détenus leur offrent des possibilités importantes d’occuper de façon créatrice leur temps de loisir. De plus, ces activités sont</w:t>
      </w:r>
      <w:r>
        <w:t xml:space="preserve"> </w:t>
      </w:r>
      <w:r w:rsidRPr="00B0612F">
        <w:t>importantes en raison de l’effet positif qu’elles peuvent avoir sur l’ambiance dans les établissements pénitentiaires</w:t>
      </w:r>
      <w:r>
        <w:t>.</w:t>
      </w:r>
    </w:p>
    <w:p w:rsidR="00B0612F" w:rsidRDefault="00B0612F" w:rsidP="00852CA4">
      <w:pPr>
        <w:autoSpaceDE w:val="0"/>
        <w:autoSpaceDN w:val="0"/>
        <w:adjustRightInd w:val="0"/>
        <w:spacing w:after="0" w:line="240" w:lineRule="auto"/>
        <w:rPr>
          <w:rFonts w:ascii="PalatinoLinotype-Roman" w:hAnsi="PalatinoLinotype-Roman" w:cs="PalatinoLinotype-Roman"/>
          <w:b/>
          <w:bCs/>
          <w:sz w:val="24"/>
          <w:szCs w:val="24"/>
        </w:rPr>
      </w:pPr>
    </w:p>
    <w:p w:rsidR="00B0612F" w:rsidRPr="005E26F6" w:rsidRDefault="00B0612F" w:rsidP="005E26F6">
      <w:pPr>
        <w:autoSpaceDE w:val="0"/>
        <w:autoSpaceDN w:val="0"/>
        <w:adjustRightInd w:val="0"/>
        <w:spacing w:after="0" w:line="360" w:lineRule="auto"/>
        <w:jc w:val="both"/>
      </w:pPr>
      <w:r w:rsidRPr="005E26F6">
        <w:t>S’adonner à des activités physiques et sportives peut avoir 3 effets sur les détenus :</w:t>
      </w:r>
    </w:p>
    <w:p w:rsidR="00852CA4" w:rsidRPr="005E26F6" w:rsidRDefault="00B0612F" w:rsidP="0032448B">
      <w:pPr>
        <w:pStyle w:val="Paragraphedeliste"/>
        <w:numPr>
          <w:ilvl w:val="0"/>
          <w:numId w:val="1"/>
        </w:numPr>
        <w:autoSpaceDE w:val="0"/>
        <w:autoSpaceDN w:val="0"/>
        <w:adjustRightInd w:val="0"/>
        <w:spacing w:after="0" w:line="360" w:lineRule="auto"/>
        <w:jc w:val="both"/>
      </w:pPr>
      <w:r w:rsidRPr="005E26F6">
        <w:t>A</w:t>
      </w:r>
      <w:r w:rsidR="00852CA4" w:rsidRPr="005E26F6">
        <w:t>pprendre ou améliorer ses performances dans</w:t>
      </w:r>
      <w:r w:rsidRPr="005E26F6">
        <w:t xml:space="preserve"> un sport donné, par exemple </w:t>
      </w:r>
      <w:r w:rsidR="00852CA4" w:rsidRPr="005E26F6">
        <w:t xml:space="preserve">le basket‐ball, </w:t>
      </w:r>
      <w:r w:rsidRPr="005E26F6">
        <w:t xml:space="preserve">ou le </w:t>
      </w:r>
      <w:r w:rsidR="00D53831">
        <w:t>volley</w:t>
      </w:r>
      <w:r w:rsidR="0032448B">
        <w:t>-</w:t>
      </w:r>
      <w:r w:rsidR="00D53831">
        <w:t>ball.</w:t>
      </w:r>
    </w:p>
    <w:p w:rsidR="00852CA4" w:rsidRPr="005E26F6" w:rsidRDefault="00B0612F" w:rsidP="005E26F6">
      <w:pPr>
        <w:pStyle w:val="Paragraphedeliste"/>
        <w:numPr>
          <w:ilvl w:val="0"/>
          <w:numId w:val="1"/>
        </w:numPr>
        <w:autoSpaceDE w:val="0"/>
        <w:autoSpaceDN w:val="0"/>
        <w:adjustRightInd w:val="0"/>
        <w:spacing w:after="0" w:line="360" w:lineRule="auto"/>
        <w:jc w:val="both"/>
      </w:pPr>
      <w:r w:rsidRPr="005E26F6">
        <w:t xml:space="preserve">Un effet social : </w:t>
      </w:r>
      <w:r w:rsidR="00852CA4" w:rsidRPr="005E26F6">
        <w:t xml:space="preserve"> apprendre à s</w:t>
      </w:r>
      <w:r w:rsidRPr="005E26F6">
        <w:t>’e</w:t>
      </w:r>
      <w:r w:rsidR="00852CA4" w:rsidRPr="005E26F6">
        <w:t>ntendre avec d</w:t>
      </w:r>
      <w:r w:rsidRPr="005E26F6">
        <w:t>’</w:t>
      </w:r>
      <w:r w:rsidR="00852CA4" w:rsidRPr="005E26F6">
        <w:t>autres personnes, par</w:t>
      </w:r>
      <w:r w:rsidRPr="005E26F6">
        <w:t xml:space="preserve"> </w:t>
      </w:r>
      <w:r w:rsidR="00852CA4" w:rsidRPr="005E26F6">
        <w:t>exemple en étant membre d</w:t>
      </w:r>
      <w:r w:rsidRPr="005E26F6">
        <w:t>’</w:t>
      </w:r>
      <w:r w:rsidR="00852CA4" w:rsidRPr="005E26F6">
        <w:t>une équipe et en travaillant ensemble, en</w:t>
      </w:r>
      <w:r w:rsidRPr="005E26F6">
        <w:t xml:space="preserve"> </w:t>
      </w:r>
      <w:r w:rsidR="00852CA4" w:rsidRPr="005E26F6">
        <w:t>apprenant à accepter la défaite, à développer la maîtrise de soi et à faire</w:t>
      </w:r>
      <w:r w:rsidRPr="005E26F6">
        <w:t xml:space="preserve"> </w:t>
      </w:r>
      <w:r w:rsidR="00852CA4" w:rsidRPr="005E26F6">
        <w:t>face à l</w:t>
      </w:r>
      <w:r w:rsidRPr="005E26F6">
        <w:t>’</w:t>
      </w:r>
      <w:r w:rsidR="00852CA4" w:rsidRPr="005E26F6">
        <w:t>agression;</w:t>
      </w:r>
      <w:r w:rsidRPr="005E26F6">
        <w:t xml:space="preserve"> le sport permet donc d’acquérir l’esprit d’équipe, en même temps que l’esprit de compétition.</w:t>
      </w:r>
    </w:p>
    <w:p w:rsidR="00B316BF" w:rsidRDefault="00B0612F" w:rsidP="005E26F6">
      <w:pPr>
        <w:pStyle w:val="Paragraphedeliste"/>
        <w:numPr>
          <w:ilvl w:val="0"/>
          <w:numId w:val="1"/>
        </w:numPr>
        <w:autoSpaceDE w:val="0"/>
        <w:autoSpaceDN w:val="0"/>
        <w:adjustRightInd w:val="0"/>
        <w:spacing w:after="0" w:line="360" w:lineRule="auto"/>
        <w:jc w:val="both"/>
      </w:pPr>
      <w:r w:rsidRPr="005E26F6">
        <w:t xml:space="preserve">Le sport, surtout collectif, permet aussi l’acquisition des </w:t>
      </w:r>
      <w:r w:rsidR="005E26F6" w:rsidRPr="005E26F6">
        <w:t xml:space="preserve">valeurs, des </w:t>
      </w:r>
      <w:r w:rsidR="00852CA4" w:rsidRPr="005E26F6">
        <w:t xml:space="preserve"> normes, </w:t>
      </w:r>
      <w:r w:rsidR="005E26F6" w:rsidRPr="005E26F6">
        <w:t>d</w:t>
      </w:r>
      <w:r w:rsidR="00852CA4" w:rsidRPr="005E26F6">
        <w:t xml:space="preserve">u </w:t>
      </w:r>
      <w:r w:rsidR="005E26F6" w:rsidRPr="005E26F6">
        <w:t>p</w:t>
      </w:r>
      <w:r w:rsidR="00852CA4" w:rsidRPr="005E26F6">
        <w:t xml:space="preserve">ourquoi et </w:t>
      </w:r>
      <w:r w:rsidR="005E26F6" w:rsidRPr="005E26F6">
        <w:t xml:space="preserve">du </w:t>
      </w:r>
      <w:r w:rsidR="00852CA4" w:rsidRPr="005E26F6">
        <w:t>comment des règles en sport. Les détenus peuvent apprendre directement</w:t>
      </w:r>
      <w:r w:rsidR="005E26F6" w:rsidRPr="005E26F6">
        <w:t xml:space="preserve"> </w:t>
      </w:r>
      <w:r w:rsidR="00852CA4" w:rsidRPr="005E26F6">
        <w:t>que les règles existent dans l</w:t>
      </w:r>
      <w:r w:rsidR="005E26F6" w:rsidRPr="005E26F6">
        <w:t>’</w:t>
      </w:r>
      <w:r w:rsidR="00852CA4" w:rsidRPr="005E26F6">
        <w:t>intérêt de tous les participants.</w:t>
      </w:r>
      <w:r w:rsidR="005E26F6" w:rsidRPr="005E26F6">
        <w:t xml:space="preserve"> L’acquisition de ces valeurs et de ces règles peut rapidement s’élargir et se généraliser à toutes les valeurs et règles de la vie en commun et de la société</w:t>
      </w:r>
      <w:r w:rsidR="00BC7EEF">
        <w:t>.</w:t>
      </w:r>
    </w:p>
    <w:p w:rsidR="00BC7EEF" w:rsidRDefault="00BC7EEF" w:rsidP="002A56E3">
      <w:pPr>
        <w:autoSpaceDE w:val="0"/>
        <w:autoSpaceDN w:val="0"/>
        <w:adjustRightInd w:val="0"/>
        <w:spacing w:after="0" w:line="360" w:lineRule="auto"/>
        <w:jc w:val="both"/>
      </w:pPr>
      <w:r>
        <w:t xml:space="preserve">La majorité des établissements sont dotés d’espaces de sport et </w:t>
      </w:r>
      <w:r w:rsidR="0032448B">
        <w:t xml:space="preserve">surtout </w:t>
      </w:r>
      <w:r>
        <w:t xml:space="preserve">de terrains de foot ball , sport très </w:t>
      </w:r>
      <w:r w:rsidR="0032448B">
        <w:t xml:space="preserve">populaire </w:t>
      </w:r>
      <w:r>
        <w:t xml:space="preserve">dans la </w:t>
      </w:r>
      <w:r w:rsidR="00D53831">
        <w:t xml:space="preserve">société </w:t>
      </w:r>
      <w:r>
        <w:t xml:space="preserve"> algérienne, qui fédère autour de lui beaucoup</w:t>
      </w:r>
      <w:r w:rsidR="00D53831">
        <w:t xml:space="preserve"> </w:t>
      </w:r>
      <w:r w:rsidR="0032448B">
        <w:t>d’ enthousiasme et d’exaltation.  Chaque établissement compte un nombre assez important d’équipes impliquées dans des tournois intra établissement, aussi bien qu’inter établissements.</w:t>
      </w:r>
    </w:p>
    <w:p w:rsidR="00BC7EEF" w:rsidRDefault="00765E53" w:rsidP="00BC7EEF">
      <w:pPr>
        <w:autoSpaceDE w:val="0"/>
        <w:autoSpaceDN w:val="0"/>
        <w:adjustRightInd w:val="0"/>
        <w:spacing w:after="0" w:line="360" w:lineRule="auto"/>
        <w:jc w:val="both"/>
      </w:pPr>
      <w:r>
        <w:rPr>
          <w:noProof/>
        </w:rPr>
        <mc:AlternateContent>
          <mc:Choice Requires="wps">
            <w:drawing>
              <wp:anchor distT="0" distB="0" distL="114300" distR="114300" simplePos="0" relativeHeight="251699200" behindDoc="0" locked="0" layoutInCell="1" allowOverlap="1">
                <wp:simplePos x="0" y="0"/>
                <wp:positionH relativeFrom="column">
                  <wp:posOffset>-118745</wp:posOffset>
                </wp:positionH>
                <wp:positionV relativeFrom="paragraph">
                  <wp:posOffset>164465</wp:posOffset>
                </wp:positionV>
                <wp:extent cx="6153150" cy="1133475"/>
                <wp:effectExtent l="0" t="0" r="38100" b="6667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33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BC7EEF" w:rsidRDefault="00901EEB" w:rsidP="0032448B">
                            <w:pPr>
                              <w:spacing w:line="360" w:lineRule="auto"/>
                              <w:rPr>
                                <w:b/>
                                <w:bCs/>
                                <w:sz w:val="24"/>
                                <w:szCs w:val="24"/>
                              </w:rPr>
                            </w:pPr>
                            <w:r w:rsidRPr="00BC7EEF">
                              <w:rPr>
                                <w:b/>
                                <w:bCs/>
                                <w:sz w:val="24"/>
                                <w:szCs w:val="24"/>
                              </w:rPr>
                              <w:t>Comme pour toutes les  activités culturelles, le sport peut être un moyen très utile d’interaction entre la prison et le monde  extérieur, notamment lorsqu’on peut fair</w:t>
                            </w:r>
                            <w:r>
                              <w:rPr>
                                <w:b/>
                                <w:bCs/>
                                <w:sz w:val="24"/>
                                <w:szCs w:val="24"/>
                              </w:rPr>
                              <w:t xml:space="preserve">e participer à ces activités à la fois les détenus et d’autres </w:t>
                            </w:r>
                            <w:r w:rsidRPr="00BC7EEF">
                              <w:rPr>
                                <w:b/>
                                <w:bCs/>
                                <w:sz w:val="24"/>
                                <w:szCs w:val="24"/>
                              </w:rPr>
                              <w:t xml:space="preserve"> membres de la société </w:t>
                            </w:r>
                            <w:r>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63" style="position:absolute;left:0;text-align:left;margin-left:-9.35pt;margin-top:12.95pt;width:484.5pt;height:8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" fillcolor="white [3201]" strokecolor="#92cddc [1944]" strokeweight="1pt">
                <v:fill color2="#b6dde8 [1304]" focus="100%" type="gradient"/>
                <v:shadow on="t" color="#205867 [1608]" opacity=".5" offset="1pt"/>
                <v:textbox>
                  <w:txbxContent>
                    <w:p w:rsidR="00901EEB" w:rsidRPr="00BC7EEF" w:rsidRDefault="00901EEB" w:rsidP="0032448B">
                      <w:pPr>
                        <w:spacing w:line="360" w:lineRule="auto"/>
                        <w:rPr>
                          <w:b/>
                          <w:bCs/>
                          <w:sz w:val="24"/>
                          <w:szCs w:val="24"/>
                        </w:rPr>
                      </w:pPr>
                      <w:r w:rsidRPr="00BC7EEF">
                        <w:rPr>
                          <w:b/>
                          <w:bCs/>
                          <w:sz w:val="24"/>
                          <w:szCs w:val="24"/>
                        </w:rPr>
                        <w:t>Comme pour toutes les  activités culturelles, le sport peut être un moyen très utile d’interaction entre la prison et le monde  extérieur, notamment lorsqu’on peut fair</w:t>
                      </w:r>
                      <w:r>
                        <w:rPr>
                          <w:b/>
                          <w:bCs/>
                          <w:sz w:val="24"/>
                          <w:szCs w:val="24"/>
                        </w:rPr>
                        <w:t xml:space="preserve">e participer à ces activités à la fois les détenus et d’autres </w:t>
                      </w:r>
                      <w:r w:rsidRPr="00BC7EEF">
                        <w:rPr>
                          <w:b/>
                          <w:bCs/>
                          <w:sz w:val="24"/>
                          <w:szCs w:val="24"/>
                        </w:rPr>
                        <w:t xml:space="preserve"> membres de la société </w:t>
                      </w:r>
                      <w:r>
                        <w:rPr>
                          <w:b/>
                          <w:bCs/>
                          <w:sz w:val="24"/>
                          <w:szCs w:val="24"/>
                        </w:rPr>
                        <w:t>.</w:t>
                      </w:r>
                    </w:p>
                  </w:txbxContent>
                </v:textbox>
              </v:roundrect>
            </w:pict>
          </mc:Fallback>
        </mc:AlternateContent>
      </w:r>
    </w:p>
    <w:p w:rsidR="00BC7EEF" w:rsidRDefault="00BC7EEF" w:rsidP="00BC7EEF">
      <w:pPr>
        <w:autoSpaceDE w:val="0"/>
        <w:autoSpaceDN w:val="0"/>
        <w:adjustRightInd w:val="0"/>
        <w:spacing w:after="0" w:line="360" w:lineRule="auto"/>
        <w:jc w:val="both"/>
      </w:pPr>
    </w:p>
    <w:p w:rsidR="00BC7EEF" w:rsidRDefault="00BC7EEF" w:rsidP="00BC7EEF">
      <w:pPr>
        <w:autoSpaceDE w:val="0"/>
        <w:autoSpaceDN w:val="0"/>
        <w:adjustRightInd w:val="0"/>
        <w:spacing w:after="0" w:line="360" w:lineRule="auto"/>
        <w:jc w:val="both"/>
      </w:pPr>
    </w:p>
    <w:p w:rsidR="00BC7EEF" w:rsidRDefault="00BC7EEF" w:rsidP="00BC7EEF">
      <w:pPr>
        <w:autoSpaceDE w:val="0"/>
        <w:autoSpaceDN w:val="0"/>
        <w:adjustRightInd w:val="0"/>
        <w:spacing w:after="0" w:line="360" w:lineRule="auto"/>
        <w:jc w:val="both"/>
      </w:pPr>
    </w:p>
    <w:p w:rsidR="00DC6A06" w:rsidRDefault="005E26F6" w:rsidP="005E26F6">
      <w:pPr>
        <w:spacing w:line="360" w:lineRule="auto"/>
        <w:jc w:val="both"/>
      </w:pPr>
      <w:r w:rsidRPr="005E26F6">
        <w:t xml:space="preserve">. </w:t>
      </w:r>
    </w:p>
    <w:p w:rsidR="006B25D9" w:rsidRPr="006B25D9" w:rsidRDefault="006B25D9" w:rsidP="006B25D9">
      <w:pPr>
        <w:jc w:val="center"/>
        <w:rPr>
          <w:b/>
          <w:bCs/>
        </w:rPr>
      </w:pPr>
      <w:r w:rsidRPr="006B25D9">
        <w:rPr>
          <w:b/>
          <w:bCs/>
        </w:rPr>
        <w:t>FICHE 15 : LA REINSERTION PAR L’EDUCATION RELIGIEUSE OU CULTUELLE</w:t>
      </w:r>
    </w:p>
    <w:p w:rsidR="006B25D9" w:rsidRDefault="00765E53" w:rsidP="005E26F6">
      <w:pPr>
        <w:spacing w:line="360" w:lineRule="auto"/>
        <w:jc w:val="both"/>
      </w:pPr>
      <w:r>
        <w:rPr>
          <w:noProof/>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367665</wp:posOffset>
                </wp:positionV>
                <wp:extent cx="5886450" cy="1123950"/>
                <wp:effectExtent l="0" t="0" r="38100" b="5715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23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DD6C84" w:rsidRDefault="00901EEB" w:rsidP="00DD6C84">
                            <w:pPr>
                              <w:spacing w:line="360" w:lineRule="auto"/>
                              <w:rPr>
                                <w:b/>
                                <w:bCs/>
                                <w:sz w:val="24"/>
                                <w:szCs w:val="24"/>
                              </w:rPr>
                            </w:pPr>
                            <w:r w:rsidRPr="00DD6C84">
                              <w:rPr>
                                <w:b/>
                                <w:bCs/>
                                <w:sz w:val="24"/>
                                <w:szCs w:val="24"/>
                              </w:rPr>
                              <w:t>Les détenus sont autorisés à exercer leur religion, à recevoir des hommes de religion, à conserver des objets de pratique religieuse et des livres d’instruction religieuse de leur confession (art 97 et 98 du règlement intérieur).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64" style="position:absolute;left:0;text-align:left;margin-left:-1.85pt;margin-top:28.95pt;width:463.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" fillcolor="white [3201]" strokecolor="#92cddc [1944]" strokeweight="1pt">
                <v:fill color2="#b6dde8 [1304]" focus="100%" type="gradient"/>
                <v:shadow on="t" color="#205867 [1608]" opacity=".5" offset="1pt"/>
                <v:textbox>
                  <w:txbxContent>
                    <w:p w:rsidR="00901EEB" w:rsidRPr="00DD6C84" w:rsidRDefault="00901EEB" w:rsidP="00DD6C84">
                      <w:pPr>
                        <w:spacing w:line="360" w:lineRule="auto"/>
                        <w:rPr>
                          <w:b/>
                          <w:bCs/>
                          <w:sz w:val="24"/>
                          <w:szCs w:val="24"/>
                        </w:rPr>
                      </w:pPr>
                      <w:r w:rsidRPr="00DD6C84">
                        <w:rPr>
                          <w:b/>
                          <w:bCs/>
                          <w:sz w:val="24"/>
                          <w:szCs w:val="24"/>
                        </w:rPr>
                        <w:t>Les détenus sont autorisés à exercer leur religion, à recevoir des hommes de religion, à conserver des objets de pratique religieuse et des livres d’instruction religieuse de leur confession (art 97 et 98 du règlement intérieur).</w:t>
                      </w:r>
                    </w:p>
                  </w:txbxContent>
                </v:textbox>
              </v:roundrect>
            </w:pict>
          </mc:Fallback>
        </mc:AlternateContent>
      </w:r>
    </w:p>
    <w:p w:rsidR="005B64E0" w:rsidRDefault="005B64E0" w:rsidP="005E26F6">
      <w:pPr>
        <w:spacing w:line="360" w:lineRule="auto"/>
        <w:jc w:val="both"/>
      </w:pPr>
    </w:p>
    <w:p w:rsidR="005B64E0" w:rsidRDefault="005B64E0" w:rsidP="005E26F6">
      <w:pPr>
        <w:spacing w:line="360" w:lineRule="auto"/>
        <w:jc w:val="both"/>
      </w:pPr>
    </w:p>
    <w:p w:rsidR="00DD6C84" w:rsidRDefault="00DD6C84" w:rsidP="00620B5A">
      <w:pPr>
        <w:spacing w:line="360" w:lineRule="auto"/>
        <w:jc w:val="both"/>
      </w:pPr>
    </w:p>
    <w:p w:rsidR="00DD6C84" w:rsidRDefault="00DD6C84" w:rsidP="00620B5A">
      <w:pPr>
        <w:spacing w:line="360" w:lineRule="auto"/>
        <w:jc w:val="both"/>
      </w:pPr>
    </w:p>
    <w:p w:rsidR="000512B5" w:rsidRDefault="000512B5" w:rsidP="000512B5">
      <w:pPr>
        <w:spacing w:line="360" w:lineRule="auto"/>
        <w:jc w:val="both"/>
      </w:pPr>
      <w:r>
        <w:t xml:space="preserve">Tous les détenus sont donc libres de pratiquer </w:t>
      </w:r>
      <w:r w:rsidR="009D1E57">
        <w:t>leurs religions respectives</w:t>
      </w:r>
      <w:r>
        <w:t xml:space="preserve"> quand il y a lieu, et de recevoir des représentants de leurs cultes.</w:t>
      </w:r>
    </w:p>
    <w:p w:rsidR="00AC023E" w:rsidRDefault="00765E53" w:rsidP="007A1F29">
      <w:pPr>
        <w:spacing w:line="360" w:lineRule="auto"/>
        <w:jc w:val="both"/>
      </w:pPr>
      <w:r>
        <w:rPr>
          <w:noProof/>
        </w:rPr>
        <mc:AlternateContent>
          <mc:Choice Requires="wps">
            <w:drawing>
              <wp:anchor distT="0" distB="0" distL="114300" distR="114300" simplePos="0" relativeHeight="251701248" behindDoc="0" locked="0" layoutInCell="1" allowOverlap="1">
                <wp:simplePos x="0" y="0"/>
                <wp:positionH relativeFrom="column">
                  <wp:posOffset>-109220</wp:posOffset>
                </wp:positionH>
                <wp:positionV relativeFrom="paragraph">
                  <wp:posOffset>120015</wp:posOffset>
                </wp:positionV>
                <wp:extent cx="6019800" cy="2305050"/>
                <wp:effectExtent l="0" t="0" r="38100" b="5715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050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645DD9" w:rsidRDefault="00901EEB" w:rsidP="00645DD9">
                            <w:pPr>
                              <w:rPr>
                                <w:b/>
                                <w:bCs/>
                                <w:sz w:val="24"/>
                                <w:szCs w:val="24"/>
                              </w:rPr>
                            </w:pPr>
                            <w:r w:rsidRPr="00645DD9">
                              <w:rPr>
                                <w:b/>
                                <w:bCs/>
                                <w:sz w:val="24"/>
                                <w:szCs w:val="24"/>
                              </w:rPr>
                              <w:t>La réinsertion sociale des détenus peut s’articuler sur la vie spirituelle et religieuse, véritable code de conduite et de pensées qui  procèdent de l’autorité du sacré:</w:t>
                            </w:r>
                          </w:p>
                          <w:p w:rsidR="00901EEB" w:rsidRPr="00645DD9" w:rsidRDefault="00901EEB" w:rsidP="00AE4EE6">
                            <w:pPr>
                              <w:rPr>
                                <w:b/>
                                <w:bCs/>
                                <w:sz w:val="24"/>
                                <w:szCs w:val="24"/>
                              </w:rPr>
                            </w:pPr>
                            <w:r w:rsidRPr="00645DD9">
                              <w:rPr>
                                <w:b/>
                                <w:bCs/>
                                <w:sz w:val="24"/>
                                <w:szCs w:val="24"/>
                              </w:rPr>
                              <w:t>-   Parce que la religion est un aspect primordial de la vie. Le sentiment religieux est l’un des instincts humains fondamentaux et l’un des éléments naturels de l’âme humaine</w:t>
                            </w:r>
                          </w:p>
                          <w:p w:rsidR="00901EEB" w:rsidRPr="00645DD9" w:rsidRDefault="00901EEB" w:rsidP="00AE4EE6">
                            <w:pPr>
                              <w:rPr>
                                <w:b/>
                                <w:bCs/>
                                <w:sz w:val="24"/>
                                <w:szCs w:val="24"/>
                              </w:rPr>
                            </w:pPr>
                            <w:r w:rsidRPr="00645DD9">
                              <w:rPr>
                                <w:b/>
                                <w:bCs/>
                                <w:sz w:val="24"/>
                                <w:szCs w:val="24"/>
                              </w:rPr>
                              <w:t>-    Parce que les valeurs morales et sociales ont comme fondement principal  la  religion.</w:t>
                            </w:r>
                          </w:p>
                          <w:p w:rsidR="00901EEB" w:rsidRPr="00645DD9" w:rsidRDefault="00901EEB" w:rsidP="00AE4EE6">
                            <w:pPr>
                              <w:rPr>
                                <w:b/>
                                <w:bCs/>
                                <w:sz w:val="24"/>
                                <w:szCs w:val="24"/>
                              </w:rPr>
                            </w:pPr>
                            <w:r w:rsidRPr="00645DD9">
                              <w:rPr>
                                <w:b/>
                                <w:bCs/>
                                <w:sz w:val="24"/>
                                <w:szCs w:val="24"/>
                              </w:rPr>
                              <w:t>-   Parce que l’apprentissage d’un  comportement social  responsable est lié à un changement fondamental  qui peut se baser sur les valeurs religieuses.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65" style="position:absolute;left:0;text-align:left;margin-left:-8.6pt;margin-top:9.45pt;width:474pt;height:1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" fillcolor="white [3201]" strokecolor="#92cddc [1944]" strokeweight="1pt">
                <v:fill color2="#b6dde8 [1304]" focus="100%" type="gradient"/>
                <v:shadow on="t" color="#205867 [1608]" opacity=".5" offset="1pt"/>
                <v:textbox>
                  <w:txbxContent>
                    <w:p w:rsidR="00901EEB" w:rsidRPr="00645DD9" w:rsidRDefault="00901EEB" w:rsidP="00645DD9">
                      <w:pPr>
                        <w:rPr>
                          <w:b/>
                          <w:bCs/>
                          <w:sz w:val="24"/>
                          <w:szCs w:val="24"/>
                        </w:rPr>
                      </w:pPr>
                      <w:r w:rsidRPr="00645DD9">
                        <w:rPr>
                          <w:b/>
                          <w:bCs/>
                          <w:sz w:val="24"/>
                          <w:szCs w:val="24"/>
                        </w:rPr>
                        <w:t>La réinsertion sociale des détenus peut s’articuler sur la vie spirituelle et religieuse, véritable code de conduite et de pensées qui  procèdent de l’autorité du sacré:</w:t>
                      </w:r>
                    </w:p>
                    <w:p w:rsidR="00901EEB" w:rsidRPr="00645DD9" w:rsidRDefault="00901EEB" w:rsidP="00AE4EE6">
                      <w:pPr>
                        <w:rPr>
                          <w:b/>
                          <w:bCs/>
                          <w:sz w:val="24"/>
                          <w:szCs w:val="24"/>
                        </w:rPr>
                      </w:pPr>
                      <w:r w:rsidRPr="00645DD9">
                        <w:rPr>
                          <w:b/>
                          <w:bCs/>
                          <w:sz w:val="24"/>
                          <w:szCs w:val="24"/>
                        </w:rPr>
                        <w:t>-   Parce que la religion est un aspect primordial de la vie. Le sentiment religieux est l’un des instincts humains fondamentaux et l’un des éléments naturels de l’âme humaine</w:t>
                      </w:r>
                    </w:p>
                    <w:p w:rsidR="00901EEB" w:rsidRPr="00645DD9" w:rsidRDefault="00901EEB" w:rsidP="00AE4EE6">
                      <w:pPr>
                        <w:rPr>
                          <w:b/>
                          <w:bCs/>
                          <w:sz w:val="24"/>
                          <w:szCs w:val="24"/>
                        </w:rPr>
                      </w:pPr>
                      <w:r w:rsidRPr="00645DD9">
                        <w:rPr>
                          <w:b/>
                          <w:bCs/>
                          <w:sz w:val="24"/>
                          <w:szCs w:val="24"/>
                        </w:rPr>
                        <w:t>-    Parce que les valeurs morales et sociales ont comme fondement principal  la  religion.</w:t>
                      </w:r>
                    </w:p>
                    <w:p w:rsidR="00901EEB" w:rsidRPr="00645DD9" w:rsidRDefault="00901EEB" w:rsidP="00AE4EE6">
                      <w:pPr>
                        <w:rPr>
                          <w:b/>
                          <w:bCs/>
                          <w:sz w:val="24"/>
                          <w:szCs w:val="24"/>
                        </w:rPr>
                      </w:pPr>
                      <w:r w:rsidRPr="00645DD9">
                        <w:rPr>
                          <w:b/>
                          <w:bCs/>
                          <w:sz w:val="24"/>
                          <w:szCs w:val="24"/>
                        </w:rPr>
                        <w:t>-   Parce que l’apprentissage d’un  comportement social  responsable est lié à un changement fondamental  qui peut se baser sur les valeurs religieuses.</w:t>
                      </w:r>
                    </w:p>
                  </w:txbxContent>
                </v:textbox>
              </v:roundrect>
            </w:pict>
          </mc:Fallback>
        </mc:AlternateContent>
      </w:r>
    </w:p>
    <w:p w:rsidR="00AC023E" w:rsidRDefault="00AC023E" w:rsidP="007A1F29">
      <w:pPr>
        <w:spacing w:line="360" w:lineRule="auto"/>
        <w:jc w:val="both"/>
      </w:pPr>
    </w:p>
    <w:p w:rsidR="00AC023E" w:rsidRDefault="00AC023E" w:rsidP="007A1F29">
      <w:pPr>
        <w:spacing w:line="360" w:lineRule="auto"/>
        <w:jc w:val="both"/>
      </w:pPr>
    </w:p>
    <w:p w:rsidR="00AC023E" w:rsidRDefault="00AC023E" w:rsidP="007A1F29">
      <w:pPr>
        <w:spacing w:line="360" w:lineRule="auto"/>
        <w:jc w:val="both"/>
      </w:pPr>
    </w:p>
    <w:p w:rsidR="00AC023E" w:rsidRDefault="00AC023E" w:rsidP="007A1F29">
      <w:pPr>
        <w:spacing w:line="360" w:lineRule="auto"/>
        <w:jc w:val="both"/>
      </w:pPr>
    </w:p>
    <w:p w:rsidR="009D1E57" w:rsidRDefault="009D1E57" w:rsidP="009D1E57">
      <w:pPr>
        <w:spacing w:line="360" w:lineRule="auto"/>
        <w:jc w:val="both"/>
      </w:pPr>
    </w:p>
    <w:p w:rsidR="00645DD9" w:rsidRDefault="00645DD9" w:rsidP="009D1E57">
      <w:pPr>
        <w:spacing w:line="360" w:lineRule="auto"/>
        <w:jc w:val="both"/>
      </w:pPr>
    </w:p>
    <w:p w:rsidR="007A1F29" w:rsidRDefault="009D1E57" w:rsidP="002252C0">
      <w:pPr>
        <w:spacing w:line="360" w:lineRule="auto"/>
        <w:jc w:val="both"/>
      </w:pPr>
      <w:r>
        <w:t>La morale religieuse et l’enseignement religieux constituent donc un pilier essentiel de la voie vers la réinsertion sociale des détenus</w:t>
      </w:r>
      <w:r w:rsidR="00645DD9">
        <w:t>, car ils définissent une orthopraxie (ce qu’il convient de faire)</w:t>
      </w:r>
      <w:r w:rsidR="002252C0">
        <w:t xml:space="preserve">. </w:t>
      </w:r>
      <w:r>
        <w:t>L</w:t>
      </w:r>
      <w:r w:rsidR="005B64E0">
        <w:t>a convention de la DGAPR avec le Ministère des Affaires Religieuses  et des Waqfs a permis l’établissement de programmes religieux et le détachement d’Imams et de Mourchidates  à l’intérieur des établissements pénitentiaires.</w:t>
      </w:r>
      <w:r w:rsidR="00754A6B">
        <w:t xml:space="preserve"> Le rôle des Imams et des Mourchidates est  d’initier ou d’enseigner aux détenus les </w:t>
      </w:r>
      <w:r w:rsidR="007A1F29">
        <w:t>fondements</w:t>
      </w:r>
      <w:r w:rsidR="00754A6B">
        <w:t xml:space="preserve"> et les valeurs de la religion musulmane :  </w:t>
      </w:r>
    </w:p>
    <w:p w:rsidR="005B64E0" w:rsidRDefault="007A1F29" w:rsidP="007A1F29">
      <w:pPr>
        <w:pStyle w:val="Paragraphedeliste"/>
        <w:numPr>
          <w:ilvl w:val="0"/>
          <w:numId w:val="1"/>
        </w:numPr>
        <w:spacing w:line="360" w:lineRule="auto"/>
        <w:jc w:val="both"/>
      </w:pPr>
      <w:r>
        <w:t xml:space="preserve">Par </w:t>
      </w:r>
      <w:r w:rsidR="00754A6B">
        <w:t xml:space="preserve"> </w:t>
      </w:r>
      <w:r>
        <w:t>l’enseignement du Fiqh</w:t>
      </w:r>
      <w:r w:rsidR="00DD6C84">
        <w:t xml:space="preserve"> (jurisprudence en Islam) et du Tafsir (exegèse)</w:t>
      </w:r>
    </w:p>
    <w:p w:rsidR="00F44AD2" w:rsidRDefault="007A1F29" w:rsidP="007A1F29">
      <w:pPr>
        <w:pStyle w:val="Paragraphedeliste"/>
        <w:numPr>
          <w:ilvl w:val="0"/>
          <w:numId w:val="1"/>
        </w:numPr>
        <w:spacing w:line="360" w:lineRule="auto"/>
        <w:jc w:val="both"/>
      </w:pPr>
      <w:r>
        <w:t>Par l’enseignement des principes religieux</w:t>
      </w:r>
      <w:r w:rsidR="00DD6C84">
        <w:t>, tirés de la Sira Nabawiya,</w:t>
      </w:r>
      <w:r>
        <w:t xml:space="preserve"> </w:t>
      </w:r>
      <w:r w:rsidR="00F44AD2">
        <w:t>nécessaires</w:t>
      </w:r>
      <w:r>
        <w:t xml:space="preserve"> à la vie quotidienne </w:t>
      </w:r>
      <w:r w:rsidR="00F44AD2">
        <w:t xml:space="preserve">et aux interactions avec les autres : </w:t>
      </w:r>
    </w:p>
    <w:p w:rsidR="00AE4EE6" w:rsidRDefault="00F44AD2" w:rsidP="00AE4EE6">
      <w:pPr>
        <w:pStyle w:val="Paragraphedeliste"/>
        <w:numPr>
          <w:ilvl w:val="1"/>
          <w:numId w:val="1"/>
        </w:numPr>
        <w:spacing w:line="360" w:lineRule="auto"/>
        <w:jc w:val="both"/>
      </w:pPr>
      <w:r>
        <w:t>la tolérance, le pardon, la sincérité, la droiture</w:t>
      </w:r>
      <w:r w:rsidR="009D1E57">
        <w:t xml:space="preserve">, la fraternité, le caractère vertueux, l’égalité, le sacrifice, l’aide aux </w:t>
      </w:r>
      <w:r w:rsidR="00AE4EE6">
        <w:t>nécessiteux</w:t>
      </w:r>
      <w:r>
        <w:t>… principes  qui  sont aussi à la base de la citoyenneté et du vivre ensemble.</w:t>
      </w:r>
      <w:r w:rsidR="00AE4EE6">
        <w:t xml:space="preserve"> Ces vertus essentielles que tout musulman doit atteindre proposent un « code de bonne conduite »  et posent le principe de responsabilité de chacun envers son prochain et envers le monde qui lui est confié</w:t>
      </w:r>
    </w:p>
    <w:p w:rsidR="00F44AD2" w:rsidRDefault="00645DD9" w:rsidP="00AE4EE6">
      <w:pPr>
        <w:pStyle w:val="Paragraphedeliste"/>
        <w:numPr>
          <w:ilvl w:val="1"/>
          <w:numId w:val="1"/>
        </w:numPr>
        <w:spacing w:line="360" w:lineRule="auto"/>
        <w:jc w:val="both"/>
      </w:pPr>
      <w:r>
        <w:t>L</w:t>
      </w:r>
      <w:r w:rsidR="00F44AD2">
        <w:t>es interdits et les grands péchés (el kabair) en Islam</w:t>
      </w:r>
    </w:p>
    <w:p w:rsidR="00F44AD2" w:rsidRDefault="00F44AD2" w:rsidP="007A1F29">
      <w:pPr>
        <w:pStyle w:val="Paragraphedeliste"/>
        <w:numPr>
          <w:ilvl w:val="0"/>
          <w:numId w:val="1"/>
        </w:numPr>
        <w:spacing w:line="360" w:lineRule="auto"/>
        <w:jc w:val="both"/>
      </w:pPr>
      <w:r>
        <w:t>L’initiation aux pratiques religieuses</w:t>
      </w:r>
    </w:p>
    <w:p w:rsidR="00F44AD2" w:rsidRDefault="00F44AD2" w:rsidP="00F44AD2">
      <w:pPr>
        <w:pStyle w:val="Paragraphedeliste"/>
        <w:numPr>
          <w:ilvl w:val="0"/>
          <w:numId w:val="1"/>
        </w:numPr>
        <w:spacing w:line="360" w:lineRule="auto"/>
        <w:jc w:val="both"/>
      </w:pPr>
      <w:r>
        <w:t xml:space="preserve">La célébration des cérémonies religieuses </w:t>
      </w:r>
    </w:p>
    <w:p w:rsidR="00F44AD2" w:rsidRDefault="00F44AD2" w:rsidP="00F44AD2">
      <w:pPr>
        <w:pStyle w:val="Paragraphedeliste"/>
        <w:numPr>
          <w:ilvl w:val="0"/>
          <w:numId w:val="1"/>
        </w:numPr>
        <w:spacing w:line="360" w:lineRule="auto"/>
        <w:jc w:val="both"/>
      </w:pPr>
      <w:r>
        <w:t xml:space="preserve">L’apprentissage du Coran </w:t>
      </w:r>
      <w:r w:rsidR="00DD6C84">
        <w:t xml:space="preserve"> et le Tajwid.</w:t>
      </w:r>
    </w:p>
    <w:p w:rsidR="009D1E57" w:rsidRDefault="00765E53" w:rsidP="009D1E57">
      <w:pPr>
        <w:spacing w:line="360" w:lineRule="auto"/>
        <w:jc w:val="both"/>
      </w:pPr>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-118745</wp:posOffset>
                </wp:positionH>
                <wp:positionV relativeFrom="paragraph">
                  <wp:posOffset>82550</wp:posOffset>
                </wp:positionV>
                <wp:extent cx="5924550" cy="1518285"/>
                <wp:effectExtent l="0" t="0" r="38100" b="6286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51828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AE4EE6" w:rsidRDefault="00901EEB" w:rsidP="00645DD9">
                            <w:pPr>
                              <w:spacing w:line="360" w:lineRule="auto"/>
                              <w:jc w:val="both"/>
                              <w:rPr>
                                <w:b/>
                                <w:bCs/>
                                <w:sz w:val="24"/>
                                <w:szCs w:val="24"/>
                              </w:rPr>
                            </w:pPr>
                            <w:r w:rsidRPr="00AE4EE6">
                              <w:rPr>
                                <w:b/>
                                <w:bCs/>
                                <w:sz w:val="24"/>
                                <w:szCs w:val="24"/>
                              </w:rPr>
                              <w:t>Il est important d’intégrer  la religion chez les détenus qui vivent des situations particulièrement difficiles car la religion donne à l’homme la force de faire face à l’adversité et le protège contre les réactions dangereuses dues au découragement et à la désespérance</w:t>
                            </w:r>
                            <w:r>
                              <w:rPr>
                                <w:b/>
                                <w:bCs/>
                                <w:sz w:val="24"/>
                                <w:szCs w:val="24"/>
                              </w:rPr>
                              <w:t xml:space="preserve">, apaise les craintes de l’homme  devant les dangers et lui apporte  consolation dans les épreuves.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66" style="position:absolute;left:0;text-align:left;margin-left:-9.35pt;margin-top:6.5pt;width:466.5pt;height:11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" fillcolor="white [3201]" strokecolor="#92cddc [1944]" strokeweight="1pt">
                <v:fill color2="#b6dde8 [1304]" focus="100%" type="gradient"/>
                <v:shadow on="t" color="#205867 [1608]" opacity=".5" offset="1pt"/>
                <v:textbox>
                  <w:txbxContent>
                    <w:p w:rsidR="00901EEB" w:rsidRPr="00AE4EE6" w:rsidRDefault="00901EEB" w:rsidP="00645DD9">
                      <w:pPr>
                        <w:spacing w:line="360" w:lineRule="auto"/>
                        <w:jc w:val="both"/>
                        <w:rPr>
                          <w:b/>
                          <w:bCs/>
                          <w:sz w:val="24"/>
                          <w:szCs w:val="24"/>
                        </w:rPr>
                      </w:pPr>
                      <w:r w:rsidRPr="00AE4EE6">
                        <w:rPr>
                          <w:b/>
                          <w:bCs/>
                          <w:sz w:val="24"/>
                          <w:szCs w:val="24"/>
                        </w:rPr>
                        <w:t>Il est important d’intégrer  la religion chez les détenus qui vivent des situations particulièrement difficiles car la religion donne à l’homme la force de faire face à l’adversité et le protège contre les réactions dangereuses dues au découragement et à la désespérance</w:t>
                      </w:r>
                      <w:r>
                        <w:rPr>
                          <w:b/>
                          <w:bCs/>
                          <w:sz w:val="24"/>
                          <w:szCs w:val="24"/>
                        </w:rPr>
                        <w:t xml:space="preserve">, apaise les craintes de l’homme  devant les dangers et lui apporte  consolation dans les épreuves. </w:t>
                      </w:r>
                    </w:p>
                  </w:txbxContent>
                </v:textbox>
              </v:roundrect>
            </w:pict>
          </mc:Fallback>
        </mc:AlternateContent>
      </w:r>
    </w:p>
    <w:p w:rsidR="009D1E57" w:rsidRDefault="009D1E57" w:rsidP="009D1E57">
      <w:pPr>
        <w:spacing w:line="360" w:lineRule="auto"/>
        <w:jc w:val="both"/>
      </w:pPr>
    </w:p>
    <w:p w:rsidR="009D1E57" w:rsidRDefault="009D1E57" w:rsidP="00DD6C84">
      <w:pPr>
        <w:spacing w:line="360" w:lineRule="auto"/>
        <w:jc w:val="both"/>
      </w:pPr>
    </w:p>
    <w:p w:rsidR="009D1E57" w:rsidRDefault="009D1E57" w:rsidP="00DD6C84">
      <w:pPr>
        <w:spacing w:line="360" w:lineRule="auto"/>
        <w:jc w:val="both"/>
      </w:pPr>
    </w:p>
    <w:p w:rsidR="00645DD9" w:rsidRDefault="00645DD9" w:rsidP="00DD6C84">
      <w:pPr>
        <w:spacing w:line="360" w:lineRule="auto"/>
        <w:jc w:val="both"/>
      </w:pPr>
    </w:p>
    <w:p w:rsidR="00DD6C84" w:rsidRDefault="00DD6C84" w:rsidP="00DD6C84">
      <w:pPr>
        <w:spacing w:line="360" w:lineRule="auto"/>
        <w:jc w:val="both"/>
      </w:pPr>
      <w:r>
        <w:t>Les Imams et les Mourchidates  remplissent leurs missions par le biais de conférences  collectives,  de tables rondes, mais peuvent aussi avoir des relations directes avec les détenus, relations pendant lesquelles ils sont tenus de respecter les règles de sécurité et le règlement des établissements.</w:t>
      </w:r>
    </w:p>
    <w:p w:rsidR="00DD6C84" w:rsidRDefault="00DD6C84"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Default="00D65E36" w:rsidP="00DD6C84">
      <w:pPr>
        <w:spacing w:line="360" w:lineRule="auto"/>
        <w:jc w:val="both"/>
      </w:pPr>
    </w:p>
    <w:p w:rsidR="00D65E36" w:rsidRPr="00A207C3" w:rsidRDefault="00A207C3" w:rsidP="0079070A">
      <w:pPr>
        <w:jc w:val="center"/>
        <w:rPr>
          <w:b/>
          <w:bCs/>
          <w:sz w:val="24"/>
          <w:szCs w:val="24"/>
        </w:rPr>
      </w:pPr>
      <w:r w:rsidRPr="00A207C3">
        <w:rPr>
          <w:b/>
          <w:bCs/>
          <w:sz w:val="24"/>
          <w:szCs w:val="24"/>
        </w:rPr>
        <w:t>FICHE 16 : LA REINSERTION PAR LA PRISE EN CHARGE PSYCHOLOGIQUE</w:t>
      </w:r>
    </w:p>
    <w:p w:rsidR="00697CB7" w:rsidRDefault="00697CB7" w:rsidP="00697CB7">
      <w:pPr>
        <w:autoSpaceDE w:val="0"/>
        <w:autoSpaceDN w:val="0"/>
        <w:adjustRightInd w:val="0"/>
        <w:spacing w:after="0" w:line="240" w:lineRule="auto"/>
        <w:rPr>
          <w:rFonts w:ascii="Helvetica" w:hAnsi="Helvetica" w:cs="Helvetica"/>
          <w:sz w:val="23"/>
          <w:szCs w:val="23"/>
        </w:rPr>
      </w:pPr>
    </w:p>
    <w:p w:rsidR="00697CB7" w:rsidRDefault="00765E53" w:rsidP="00697CB7">
      <w:pPr>
        <w:autoSpaceDE w:val="0"/>
        <w:autoSpaceDN w:val="0"/>
        <w:adjustRightInd w:val="0"/>
        <w:spacing w:after="0" w:line="240" w:lineRule="auto"/>
        <w:rPr>
          <w:rFonts w:ascii="Helvetica" w:hAnsi="Helvetica" w:cs="Helvetica"/>
          <w:sz w:val="23"/>
          <w:szCs w:val="23"/>
        </w:rPr>
      </w:pPr>
      <w:r>
        <w:rPr>
          <w:rFonts w:ascii="Helvetica" w:hAnsi="Helvetica" w:cs="Helvetica"/>
          <w:noProof/>
          <w:sz w:val="23"/>
          <w:szCs w:val="23"/>
        </w:rPr>
        <mc:AlternateContent>
          <mc:Choice Requires="wps">
            <w:drawing>
              <wp:anchor distT="0" distB="0" distL="114300" distR="114300" simplePos="0" relativeHeight="251704320" behindDoc="0" locked="0" layoutInCell="1" allowOverlap="1">
                <wp:simplePos x="0" y="0"/>
                <wp:positionH relativeFrom="column">
                  <wp:posOffset>-109220</wp:posOffset>
                </wp:positionH>
                <wp:positionV relativeFrom="paragraph">
                  <wp:posOffset>131445</wp:posOffset>
                </wp:positionV>
                <wp:extent cx="5981700" cy="2190750"/>
                <wp:effectExtent l="0" t="0" r="38100" b="5715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1907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A207C3" w:rsidRDefault="00901EEB" w:rsidP="00E739A1">
                            <w:pPr>
                              <w:autoSpaceDE w:val="0"/>
                              <w:autoSpaceDN w:val="0"/>
                              <w:adjustRightInd w:val="0"/>
                              <w:spacing w:after="0" w:line="360" w:lineRule="auto"/>
                              <w:jc w:val="both"/>
                              <w:rPr>
                                <w:rFonts w:cs="Helvetica"/>
                                <w:b/>
                                <w:bCs/>
                                <w:sz w:val="24"/>
                                <w:szCs w:val="25"/>
                              </w:rPr>
                            </w:pPr>
                            <w:r w:rsidRPr="00A207C3">
                              <w:rPr>
                                <w:rFonts w:cs="Helvetica"/>
                                <w:b/>
                                <w:bCs/>
                                <w:sz w:val="24"/>
                                <w:szCs w:val="25"/>
                              </w:rPr>
                              <w:t>Les détenus qui arrivent en milieu carcéral peuvent avoir différents types de difficultés psychologiques :</w:t>
                            </w:r>
                          </w:p>
                          <w:p w:rsidR="00901EEB" w:rsidRPr="00A207C3" w:rsidRDefault="00901EEB" w:rsidP="00A207C3">
                            <w:pPr>
                              <w:pStyle w:val="Paragraphedeliste"/>
                              <w:numPr>
                                <w:ilvl w:val="0"/>
                                <w:numId w:val="1"/>
                              </w:numPr>
                              <w:autoSpaceDE w:val="0"/>
                              <w:autoSpaceDN w:val="0"/>
                              <w:adjustRightInd w:val="0"/>
                              <w:spacing w:after="0" w:line="360" w:lineRule="auto"/>
                              <w:jc w:val="both"/>
                              <w:rPr>
                                <w:rFonts w:cs="Helvetica"/>
                                <w:b/>
                                <w:bCs/>
                                <w:sz w:val="24"/>
                                <w:szCs w:val="25"/>
                              </w:rPr>
                            </w:pPr>
                            <w:r>
                              <w:rPr>
                                <w:rFonts w:cs="Helvetica"/>
                                <w:b/>
                                <w:bCs/>
                                <w:sz w:val="24"/>
                                <w:szCs w:val="25"/>
                              </w:rPr>
                              <w:t>D</w:t>
                            </w:r>
                            <w:r w:rsidRPr="00A207C3">
                              <w:rPr>
                                <w:rFonts w:cs="Helvetica"/>
                                <w:b/>
                                <w:bCs/>
                                <w:sz w:val="24"/>
                                <w:szCs w:val="25"/>
                              </w:rPr>
                              <w:t>es réactions transitoires et symptomatiques en réponse aux effets de l’environnement carcéral</w:t>
                            </w:r>
                          </w:p>
                          <w:p w:rsidR="00901EEB" w:rsidRPr="00A207C3" w:rsidRDefault="00901EEB" w:rsidP="00A207C3">
                            <w:pPr>
                              <w:pStyle w:val="Paragraphedeliste"/>
                              <w:numPr>
                                <w:ilvl w:val="0"/>
                                <w:numId w:val="1"/>
                              </w:numPr>
                              <w:autoSpaceDE w:val="0"/>
                              <w:autoSpaceDN w:val="0"/>
                              <w:adjustRightInd w:val="0"/>
                              <w:spacing w:after="0" w:line="360" w:lineRule="auto"/>
                              <w:jc w:val="both"/>
                              <w:rPr>
                                <w:rFonts w:cs="Helvetica"/>
                                <w:b/>
                                <w:bCs/>
                                <w:sz w:val="24"/>
                                <w:szCs w:val="25"/>
                              </w:rPr>
                            </w:pPr>
                            <w:r w:rsidRPr="00A207C3">
                              <w:rPr>
                                <w:rFonts w:cs="Helvetica"/>
                                <w:b/>
                                <w:bCs/>
                                <w:sz w:val="24"/>
                                <w:szCs w:val="25"/>
                              </w:rPr>
                              <w:t xml:space="preserve">Celles qui résultent de troubles de la personnalité et qui sont des traits </w:t>
                            </w:r>
                          </w:p>
                          <w:p w:rsidR="00901EEB" w:rsidRPr="00A207C3" w:rsidRDefault="00901EEB" w:rsidP="00E739A1">
                            <w:pPr>
                              <w:autoSpaceDE w:val="0"/>
                              <w:autoSpaceDN w:val="0"/>
                              <w:adjustRightInd w:val="0"/>
                              <w:spacing w:after="0" w:line="360" w:lineRule="auto"/>
                              <w:ind w:firstLine="360"/>
                              <w:jc w:val="both"/>
                              <w:rPr>
                                <w:rFonts w:cs="Helvetica"/>
                                <w:b/>
                                <w:bCs/>
                                <w:sz w:val="24"/>
                                <w:szCs w:val="25"/>
                              </w:rPr>
                            </w:pPr>
                            <w:r w:rsidRPr="00A207C3">
                              <w:rPr>
                                <w:rFonts w:cs="Helvetica"/>
                                <w:b/>
                                <w:bCs/>
                                <w:sz w:val="24"/>
                                <w:szCs w:val="25"/>
                              </w:rPr>
                              <w:t>psychopathologiques stables dans le temps  se développant indépendamment du</w:t>
                            </w:r>
                          </w:p>
                          <w:p w:rsidR="00901EEB" w:rsidRPr="00A207C3" w:rsidRDefault="00901EEB" w:rsidP="00E739A1">
                            <w:pPr>
                              <w:pStyle w:val="Paragraphedeliste"/>
                              <w:autoSpaceDE w:val="0"/>
                              <w:autoSpaceDN w:val="0"/>
                              <w:adjustRightInd w:val="0"/>
                              <w:spacing w:after="0" w:line="360" w:lineRule="auto"/>
                              <w:ind w:left="360"/>
                              <w:jc w:val="both"/>
                              <w:rPr>
                                <w:b/>
                                <w:bCs/>
                                <w:sz w:val="24"/>
                                <w:szCs w:val="24"/>
                              </w:rPr>
                            </w:pPr>
                            <w:r w:rsidRPr="00A207C3">
                              <w:rPr>
                                <w:rFonts w:cs="Helvetica"/>
                                <w:b/>
                                <w:bCs/>
                                <w:sz w:val="24"/>
                                <w:szCs w:val="25"/>
                              </w:rPr>
                              <w:t>contexte carcéral</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67" style="position:absolute;margin-left:-8.6pt;margin-top:10.35pt;width:471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" fillcolor="white [3201]" strokecolor="#92cddc [1944]" strokeweight="1pt">
                <v:fill color2="#b6dde8 [1304]" focus="100%" type="gradient"/>
                <v:shadow on="t" color="#205867 [1608]" opacity=".5" offset="1pt"/>
                <v:textbox>
                  <w:txbxContent>
                    <w:p w:rsidR="00901EEB" w:rsidRPr="00A207C3" w:rsidRDefault="00901EEB" w:rsidP="00E739A1">
                      <w:pPr>
                        <w:autoSpaceDE w:val="0"/>
                        <w:autoSpaceDN w:val="0"/>
                        <w:adjustRightInd w:val="0"/>
                        <w:spacing w:after="0" w:line="360" w:lineRule="auto"/>
                        <w:jc w:val="both"/>
                        <w:rPr>
                          <w:rFonts w:cs="Helvetica"/>
                          <w:b/>
                          <w:bCs/>
                          <w:sz w:val="24"/>
                          <w:szCs w:val="25"/>
                        </w:rPr>
                      </w:pPr>
                      <w:r w:rsidRPr="00A207C3">
                        <w:rPr>
                          <w:rFonts w:cs="Helvetica"/>
                          <w:b/>
                          <w:bCs/>
                          <w:sz w:val="24"/>
                          <w:szCs w:val="25"/>
                        </w:rPr>
                        <w:t>Les détenus qui arrivent en milieu carcéral peuvent avoir différents types de difficultés psychologiques :</w:t>
                      </w:r>
                    </w:p>
                    <w:p w:rsidR="00901EEB" w:rsidRPr="00A207C3" w:rsidRDefault="00901EEB" w:rsidP="00A207C3">
                      <w:pPr>
                        <w:pStyle w:val="Paragraphedeliste"/>
                        <w:numPr>
                          <w:ilvl w:val="0"/>
                          <w:numId w:val="1"/>
                        </w:numPr>
                        <w:autoSpaceDE w:val="0"/>
                        <w:autoSpaceDN w:val="0"/>
                        <w:adjustRightInd w:val="0"/>
                        <w:spacing w:after="0" w:line="360" w:lineRule="auto"/>
                        <w:jc w:val="both"/>
                        <w:rPr>
                          <w:rFonts w:cs="Helvetica"/>
                          <w:b/>
                          <w:bCs/>
                          <w:sz w:val="24"/>
                          <w:szCs w:val="25"/>
                        </w:rPr>
                      </w:pPr>
                      <w:r>
                        <w:rPr>
                          <w:rFonts w:cs="Helvetica"/>
                          <w:b/>
                          <w:bCs/>
                          <w:sz w:val="24"/>
                          <w:szCs w:val="25"/>
                        </w:rPr>
                        <w:t>D</w:t>
                      </w:r>
                      <w:r w:rsidRPr="00A207C3">
                        <w:rPr>
                          <w:rFonts w:cs="Helvetica"/>
                          <w:b/>
                          <w:bCs/>
                          <w:sz w:val="24"/>
                          <w:szCs w:val="25"/>
                        </w:rPr>
                        <w:t>es réactions transitoires et symptomatiques en réponse aux effets de l’environnement carcéral</w:t>
                      </w:r>
                    </w:p>
                    <w:p w:rsidR="00901EEB" w:rsidRPr="00A207C3" w:rsidRDefault="00901EEB" w:rsidP="00A207C3">
                      <w:pPr>
                        <w:pStyle w:val="Paragraphedeliste"/>
                        <w:numPr>
                          <w:ilvl w:val="0"/>
                          <w:numId w:val="1"/>
                        </w:numPr>
                        <w:autoSpaceDE w:val="0"/>
                        <w:autoSpaceDN w:val="0"/>
                        <w:adjustRightInd w:val="0"/>
                        <w:spacing w:after="0" w:line="360" w:lineRule="auto"/>
                        <w:jc w:val="both"/>
                        <w:rPr>
                          <w:rFonts w:cs="Helvetica"/>
                          <w:b/>
                          <w:bCs/>
                          <w:sz w:val="24"/>
                          <w:szCs w:val="25"/>
                        </w:rPr>
                      </w:pPr>
                      <w:r w:rsidRPr="00A207C3">
                        <w:rPr>
                          <w:rFonts w:cs="Helvetica"/>
                          <w:b/>
                          <w:bCs/>
                          <w:sz w:val="24"/>
                          <w:szCs w:val="25"/>
                        </w:rPr>
                        <w:t xml:space="preserve">Celles qui résultent de troubles de la personnalité et qui sont des traits </w:t>
                      </w:r>
                    </w:p>
                    <w:p w:rsidR="00901EEB" w:rsidRPr="00A207C3" w:rsidRDefault="00901EEB" w:rsidP="00E739A1">
                      <w:pPr>
                        <w:autoSpaceDE w:val="0"/>
                        <w:autoSpaceDN w:val="0"/>
                        <w:adjustRightInd w:val="0"/>
                        <w:spacing w:after="0" w:line="360" w:lineRule="auto"/>
                        <w:ind w:firstLine="360"/>
                        <w:jc w:val="both"/>
                        <w:rPr>
                          <w:rFonts w:cs="Helvetica"/>
                          <w:b/>
                          <w:bCs/>
                          <w:sz w:val="24"/>
                          <w:szCs w:val="25"/>
                        </w:rPr>
                      </w:pPr>
                      <w:r w:rsidRPr="00A207C3">
                        <w:rPr>
                          <w:rFonts w:cs="Helvetica"/>
                          <w:b/>
                          <w:bCs/>
                          <w:sz w:val="24"/>
                          <w:szCs w:val="25"/>
                        </w:rPr>
                        <w:t>psychopathologiques stables dans le temps  se développant indépendamment du</w:t>
                      </w:r>
                    </w:p>
                    <w:p w:rsidR="00901EEB" w:rsidRPr="00A207C3" w:rsidRDefault="00901EEB" w:rsidP="00E739A1">
                      <w:pPr>
                        <w:pStyle w:val="Paragraphedeliste"/>
                        <w:autoSpaceDE w:val="0"/>
                        <w:autoSpaceDN w:val="0"/>
                        <w:adjustRightInd w:val="0"/>
                        <w:spacing w:after="0" w:line="360" w:lineRule="auto"/>
                        <w:ind w:left="360"/>
                        <w:jc w:val="both"/>
                        <w:rPr>
                          <w:b/>
                          <w:bCs/>
                          <w:sz w:val="24"/>
                          <w:szCs w:val="24"/>
                        </w:rPr>
                      </w:pPr>
                      <w:r w:rsidRPr="00A207C3">
                        <w:rPr>
                          <w:rFonts w:cs="Helvetica"/>
                          <w:b/>
                          <w:bCs/>
                          <w:sz w:val="24"/>
                          <w:szCs w:val="25"/>
                        </w:rPr>
                        <w:t>contexte carcéral</w:t>
                      </w:r>
                    </w:p>
                    <w:p w:rsidR="00901EEB" w:rsidRDefault="00901EEB"/>
                  </w:txbxContent>
                </v:textbox>
              </v:roundrect>
            </w:pict>
          </mc:Fallback>
        </mc:AlternateContent>
      </w:r>
    </w:p>
    <w:p w:rsidR="00697CB7" w:rsidRDefault="00697CB7" w:rsidP="00697CB7">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w:t>
      </w:r>
    </w:p>
    <w:p w:rsidR="00697CB7" w:rsidRPr="00697CB7" w:rsidRDefault="00697CB7" w:rsidP="00697CB7">
      <w:pPr>
        <w:autoSpaceDE w:val="0"/>
        <w:autoSpaceDN w:val="0"/>
        <w:adjustRightInd w:val="0"/>
        <w:spacing w:after="0" w:line="240" w:lineRule="auto"/>
        <w:rPr>
          <w:rFonts w:ascii="Helvetica" w:hAnsi="Helvetica" w:cs="Helvetica"/>
          <w:sz w:val="23"/>
          <w:szCs w:val="23"/>
        </w:rPr>
      </w:pPr>
    </w:p>
    <w:p w:rsidR="004974CD" w:rsidRDefault="004974CD"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P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E739A1" w:rsidRDefault="00E739A1" w:rsidP="00403BC8">
      <w:pPr>
        <w:pStyle w:val="Paragraphedeliste"/>
        <w:autoSpaceDE w:val="0"/>
        <w:autoSpaceDN w:val="0"/>
        <w:adjustRightInd w:val="0"/>
        <w:spacing w:after="0" w:line="360" w:lineRule="auto"/>
        <w:ind w:left="360"/>
        <w:jc w:val="both"/>
        <w:rPr>
          <w:rFonts w:cs="Helvetica"/>
          <w:sz w:val="23"/>
          <w:szCs w:val="23"/>
        </w:rPr>
      </w:pPr>
    </w:p>
    <w:p w:rsidR="004974CD" w:rsidRPr="008210DA" w:rsidRDefault="0059210C" w:rsidP="00403BC8">
      <w:pPr>
        <w:pStyle w:val="Paragraphedeliste"/>
        <w:autoSpaceDE w:val="0"/>
        <w:autoSpaceDN w:val="0"/>
        <w:adjustRightInd w:val="0"/>
        <w:spacing w:after="0" w:line="360" w:lineRule="auto"/>
        <w:ind w:left="360"/>
        <w:jc w:val="both"/>
        <w:rPr>
          <w:rFonts w:cs="Helvetica"/>
          <w:sz w:val="23"/>
          <w:szCs w:val="23"/>
          <w:u w:val="single"/>
        </w:rPr>
      </w:pPr>
      <w:r w:rsidRPr="008210DA">
        <w:rPr>
          <w:rFonts w:cs="Helvetica"/>
          <w:sz w:val="23"/>
          <w:szCs w:val="23"/>
          <w:u w:val="single"/>
        </w:rPr>
        <w:t>1 – Les réactions à l’environnement carcéral :</w:t>
      </w:r>
    </w:p>
    <w:p w:rsidR="000726A1" w:rsidRPr="00E739A1" w:rsidRDefault="000726A1" w:rsidP="00403BC8">
      <w:pPr>
        <w:pStyle w:val="Paragraphedeliste"/>
        <w:autoSpaceDE w:val="0"/>
        <w:autoSpaceDN w:val="0"/>
        <w:adjustRightInd w:val="0"/>
        <w:spacing w:after="0" w:line="360" w:lineRule="auto"/>
        <w:ind w:left="360"/>
        <w:jc w:val="both"/>
        <w:rPr>
          <w:rFonts w:cs="Helvetica"/>
          <w:sz w:val="23"/>
          <w:szCs w:val="23"/>
        </w:rPr>
      </w:pPr>
    </w:p>
    <w:p w:rsidR="000726A1" w:rsidRPr="00E739A1" w:rsidRDefault="000726A1" w:rsidP="00403BC8">
      <w:pPr>
        <w:autoSpaceDE w:val="0"/>
        <w:autoSpaceDN w:val="0"/>
        <w:adjustRightInd w:val="0"/>
        <w:spacing w:after="0" w:line="360" w:lineRule="auto"/>
        <w:jc w:val="both"/>
        <w:rPr>
          <w:rFonts w:cs="Helvetica"/>
          <w:sz w:val="23"/>
          <w:szCs w:val="23"/>
        </w:rPr>
      </w:pPr>
      <w:r w:rsidRPr="00E739A1">
        <w:rPr>
          <w:rFonts w:cs="Helvetica"/>
          <w:sz w:val="23"/>
          <w:szCs w:val="23"/>
        </w:rPr>
        <w:t>Le milieu carcéral est une des alternatives mises en place dans la société pour isoler les</w:t>
      </w:r>
    </w:p>
    <w:p w:rsidR="000726A1" w:rsidRPr="00E739A1" w:rsidRDefault="000726A1" w:rsidP="00403BC8">
      <w:pPr>
        <w:autoSpaceDE w:val="0"/>
        <w:autoSpaceDN w:val="0"/>
        <w:adjustRightInd w:val="0"/>
        <w:spacing w:after="0" w:line="360" w:lineRule="auto"/>
        <w:jc w:val="both"/>
        <w:rPr>
          <w:rFonts w:cs="Helvetica"/>
          <w:sz w:val="23"/>
          <w:szCs w:val="23"/>
        </w:rPr>
      </w:pPr>
      <w:r w:rsidRPr="00E739A1">
        <w:rPr>
          <w:rFonts w:cs="Helvetica"/>
          <w:sz w:val="23"/>
          <w:szCs w:val="23"/>
        </w:rPr>
        <w:t>individus manifestant des comportements si indésirables qu’ils requièrent leur mise à</w:t>
      </w:r>
    </w:p>
    <w:p w:rsidR="000726A1" w:rsidRPr="00E739A1" w:rsidRDefault="000726A1" w:rsidP="00403BC8">
      <w:pPr>
        <w:pStyle w:val="Paragraphedeliste"/>
        <w:autoSpaceDE w:val="0"/>
        <w:autoSpaceDN w:val="0"/>
        <w:adjustRightInd w:val="0"/>
        <w:spacing w:after="0" w:line="360" w:lineRule="auto"/>
        <w:ind w:left="0"/>
        <w:jc w:val="both"/>
        <w:rPr>
          <w:rFonts w:cs="Helvetica"/>
          <w:sz w:val="23"/>
          <w:szCs w:val="23"/>
        </w:rPr>
      </w:pPr>
      <w:r w:rsidRPr="00E739A1">
        <w:rPr>
          <w:rFonts w:cs="Helvetica"/>
          <w:sz w:val="23"/>
          <w:szCs w:val="23"/>
        </w:rPr>
        <w:t>l’écart pour des périodes variables : elle est donc un lieu punitif où les conditions de vie doivent obligatoirement être plus dures qu’à l’extérieur</w:t>
      </w:r>
    </w:p>
    <w:p w:rsidR="0059210C" w:rsidRPr="00E739A1" w:rsidRDefault="0059210C" w:rsidP="00403BC8">
      <w:pPr>
        <w:pStyle w:val="Paragraphedeliste"/>
        <w:numPr>
          <w:ilvl w:val="0"/>
          <w:numId w:val="1"/>
        </w:numPr>
        <w:autoSpaceDE w:val="0"/>
        <w:autoSpaceDN w:val="0"/>
        <w:adjustRightInd w:val="0"/>
        <w:spacing w:after="0" w:line="360" w:lineRule="auto"/>
        <w:jc w:val="both"/>
        <w:rPr>
          <w:rFonts w:cs="Helvetica"/>
          <w:sz w:val="23"/>
          <w:szCs w:val="23"/>
        </w:rPr>
      </w:pPr>
      <w:r w:rsidRPr="00E739A1">
        <w:rPr>
          <w:rFonts w:cs="Helvetica"/>
          <w:sz w:val="23"/>
          <w:szCs w:val="23"/>
        </w:rPr>
        <w:t xml:space="preserve">La plus grave et la plus </w:t>
      </w:r>
      <w:r w:rsidR="00C550C3" w:rsidRPr="00E739A1">
        <w:rPr>
          <w:rFonts w:cs="Helvetica"/>
          <w:sz w:val="23"/>
          <w:szCs w:val="23"/>
        </w:rPr>
        <w:t>extrême</w:t>
      </w:r>
      <w:r w:rsidRPr="00E739A1">
        <w:rPr>
          <w:rFonts w:cs="Helvetica"/>
          <w:sz w:val="23"/>
          <w:szCs w:val="23"/>
        </w:rPr>
        <w:t xml:space="preserve"> de</w:t>
      </w:r>
      <w:r w:rsidR="000726A1" w:rsidRPr="00E739A1">
        <w:rPr>
          <w:rFonts w:cs="Helvetica"/>
          <w:sz w:val="23"/>
          <w:szCs w:val="23"/>
        </w:rPr>
        <w:t xml:space="preserve">s </w:t>
      </w:r>
      <w:r w:rsidRPr="00E739A1">
        <w:rPr>
          <w:rFonts w:cs="Helvetica"/>
          <w:sz w:val="23"/>
          <w:szCs w:val="23"/>
        </w:rPr>
        <w:t xml:space="preserve">réactions </w:t>
      </w:r>
      <w:r w:rsidR="000726A1" w:rsidRPr="00E739A1">
        <w:rPr>
          <w:rFonts w:cs="Helvetica"/>
          <w:sz w:val="23"/>
          <w:szCs w:val="23"/>
        </w:rPr>
        <w:t xml:space="preserve">à l’environnement carcéral </w:t>
      </w:r>
      <w:r w:rsidRPr="00E739A1">
        <w:rPr>
          <w:rFonts w:cs="Helvetica"/>
          <w:sz w:val="23"/>
          <w:szCs w:val="23"/>
        </w:rPr>
        <w:t>est celle qui est connue sous l’appellation de « choc carcéral », réaction violente de refus et/ou d’agitation puis de dépression et d’isolement au moment de l’incarcération.</w:t>
      </w:r>
    </w:p>
    <w:p w:rsidR="000726A1" w:rsidRPr="00E739A1" w:rsidRDefault="000726A1" w:rsidP="00403BC8">
      <w:pPr>
        <w:pStyle w:val="Paragraphedeliste"/>
        <w:numPr>
          <w:ilvl w:val="0"/>
          <w:numId w:val="1"/>
        </w:numPr>
        <w:autoSpaceDE w:val="0"/>
        <w:autoSpaceDN w:val="0"/>
        <w:adjustRightInd w:val="0"/>
        <w:spacing w:after="0" w:line="360" w:lineRule="auto"/>
        <w:jc w:val="both"/>
        <w:rPr>
          <w:rFonts w:cs="Helvetica"/>
          <w:sz w:val="23"/>
          <w:szCs w:val="23"/>
        </w:rPr>
      </w:pPr>
      <w:r w:rsidRPr="00E739A1">
        <w:rPr>
          <w:rFonts w:cs="Helvetica"/>
          <w:sz w:val="23"/>
          <w:szCs w:val="23"/>
        </w:rPr>
        <w:t>La mauvaise adaptation à l’univers carcéral est très fréquente, surtout pendant la période suivant les 6 premiers mois et précédant les 6 derniers mois de détention.</w:t>
      </w:r>
    </w:p>
    <w:p w:rsidR="00954B48" w:rsidRPr="00E739A1" w:rsidRDefault="000726A1" w:rsidP="00403BC8">
      <w:pPr>
        <w:pStyle w:val="Paragraphedeliste"/>
        <w:numPr>
          <w:ilvl w:val="0"/>
          <w:numId w:val="1"/>
        </w:numPr>
        <w:autoSpaceDE w:val="0"/>
        <w:autoSpaceDN w:val="0"/>
        <w:adjustRightInd w:val="0"/>
        <w:spacing w:after="0" w:line="360" w:lineRule="auto"/>
        <w:ind w:left="360"/>
        <w:jc w:val="both"/>
        <w:rPr>
          <w:rFonts w:cs="Helvetica"/>
          <w:sz w:val="23"/>
          <w:szCs w:val="23"/>
        </w:rPr>
      </w:pPr>
      <w:r w:rsidRPr="00E739A1">
        <w:rPr>
          <w:rFonts w:cs="Helvetica"/>
          <w:sz w:val="23"/>
          <w:szCs w:val="23"/>
        </w:rPr>
        <w:t>En</w:t>
      </w:r>
      <w:r w:rsidR="00954B48" w:rsidRPr="00E739A1">
        <w:rPr>
          <w:rFonts w:cs="Helvetica"/>
          <w:sz w:val="23"/>
          <w:szCs w:val="23"/>
        </w:rPr>
        <w:t xml:space="preserve"> milieu carcéral les détenus peuvent produire ou reproduire des comportements</w:t>
      </w:r>
      <w:r w:rsidRPr="00E739A1">
        <w:rPr>
          <w:rFonts w:cs="Helvetica"/>
          <w:sz w:val="23"/>
          <w:szCs w:val="23"/>
        </w:rPr>
        <w:t xml:space="preserve"> </w:t>
      </w:r>
      <w:r w:rsidR="00954B48" w:rsidRPr="00E739A1">
        <w:rPr>
          <w:rFonts w:cs="Helvetica"/>
          <w:sz w:val="23"/>
          <w:szCs w:val="23"/>
        </w:rPr>
        <w:t>déviants sous l’effet de la concentration d’un ensemble d’individus aux valeurs</w:t>
      </w:r>
      <w:r w:rsidRPr="00E739A1">
        <w:rPr>
          <w:rFonts w:cs="Helvetica"/>
          <w:sz w:val="23"/>
          <w:szCs w:val="23"/>
        </w:rPr>
        <w:t xml:space="preserve"> </w:t>
      </w:r>
      <w:r w:rsidR="00954B48" w:rsidRPr="00E739A1">
        <w:rPr>
          <w:rFonts w:cs="Helvetica"/>
          <w:sz w:val="23"/>
          <w:szCs w:val="23"/>
        </w:rPr>
        <w:t xml:space="preserve">criminelles. </w:t>
      </w:r>
      <w:r w:rsidRPr="00E739A1">
        <w:rPr>
          <w:rFonts w:cs="Helvetica"/>
          <w:sz w:val="23"/>
          <w:szCs w:val="23"/>
        </w:rPr>
        <w:t>C’est le cas</w:t>
      </w:r>
      <w:r w:rsidR="00954B48" w:rsidRPr="00E739A1">
        <w:rPr>
          <w:rFonts w:cs="Helvetica"/>
          <w:sz w:val="23"/>
          <w:szCs w:val="23"/>
        </w:rPr>
        <w:t xml:space="preserve"> </w:t>
      </w:r>
      <w:r w:rsidRPr="00E739A1">
        <w:rPr>
          <w:rFonts w:cs="Helvetica"/>
          <w:sz w:val="23"/>
          <w:szCs w:val="23"/>
        </w:rPr>
        <w:t>n</w:t>
      </w:r>
      <w:r w:rsidR="00954B48" w:rsidRPr="00E739A1">
        <w:rPr>
          <w:rFonts w:cs="Helvetica"/>
          <w:sz w:val="23"/>
          <w:szCs w:val="23"/>
        </w:rPr>
        <w:t xml:space="preserve">otamment, </w:t>
      </w:r>
      <w:r w:rsidRPr="00E739A1">
        <w:rPr>
          <w:rFonts w:cs="Helvetica"/>
          <w:sz w:val="23"/>
          <w:szCs w:val="23"/>
        </w:rPr>
        <w:t>d</w:t>
      </w:r>
      <w:r w:rsidR="00954B48" w:rsidRPr="00E739A1">
        <w:rPr>
          <w:rFonts w:cs="Helvetica"/>
          <w:sz w:val="23"/>
          <w:szCs w:val="23"/>
        </w:rPr>
        <w:t>es violences</w:t>
      </w:r>
      <w:r w:rsidRPr="00E739A1">
        <w:rPr>
          <w:rFonts w:cs="Helvetica"/>
          <w:sz w:val="23"/>
          <w:szCs w:val="23"/>
        </w:rPr>
        <w:t xml:space="preserve"> </w:t>
      </w:r>
      <w:r w:rsidR="00954B48" w:rsidRPr="00E739A1">
        <w:rPr>
          <w:rFonts w:cs="Helvetica"/>
          <w:sz w:val="23"/>
          <w:szCs w:val="23"/>
        </w:rPr>
        <w:t xml:space="preserve">constatées dans le milieu </w:t>
      </w:r>
      <w:r w:rsidRPr="00E739A1">
        <w:rPr>
          <w:rFonts w:cs="Helvetica"/>
          <w:sz w:val="23"/>
          <w:szCs w:val="23"/>
        </w:rPr>
        <w:t>carcéral</w:t>
      </w:r>
      <w:r w:rsidR="00954B48" w:rsidRPr="00E739A1">
        <w:rPr>
          <w:rFonts w:cs="Helvetica"/>
          <w:sz w:val="23"/>
          <w:szCs w:val="23"/>
        </w:rPr>
        <w:t>.</w:t>
      </w:r>
    </w:p>
    <w:p w:rsidR="000726A1" w:rsidRPr="00E739A1" w:rsidRDefault="000726A1" w:rsidP="00403BC8">
      <w:pPr>
        <w:autoSpaceDE w:val="0"/>
        <w:autoSpaceDN w:val="0"/>
        <w:adjustRightInd w:val="0"/>
        <w:spacing w:after="0" w:line="360" w:lineRule="auto"/>
        <w:jc w:val="both"/>
        <w:rPr>
          <w:rFonts w:cs="Helvetica"/>
          <w:sz w:val="23"/>
          <w:szCs w:val="23"/>
        </w:rPr>
      </w:pPr>
    </w:p>
    <w:p w:rsidR="000726A1" w:rsidRPr="008210DA" w:rsidRDefault="000726A1" w:rsidP="00403BC8">
      <w:pPr>
        <w:autoSpaceDE w:val="0"/>
        <w:autoSpaceDN w:val="0"/>
        <w:adjustRightInd w:val="0"/>
        <w:spacing w:after="0" w:line="360" w:lineRule="auto"/>
        <w:jc w:val="both"/>
        <w:rPr>
          <w:rFonts w:cs="Helvetica"/>
          <w:sz w:val="23"/>
          <w:szCs w:val="23"/>
          <w:u w:val="single"/>
        </w:rPr>
      </w:pPr>
      <w:r w:rsidRPr="008210DA">
        <w:rPr>
          <w:rFonts w:cs="Helvetica"/>
          <w:sz w:val="23"/>
          <w:szCs w:val="23"/>
          <w:u w:val="single"/>
        </w:rPr>
        <w:t>2 – Les troubles psychopathologiques :</w:t>
      </w:r>
    </w:p>
    <w:p w:rsidR="00954B48" w:rsidRPr="00E739A1" w:rsidRDefault="00954B48" w:rsidP="00403BC8">
      <w:pPr>
        <w:pStyle w:val="Paragraphedeliste"/>
        <w:autoSpaceDE w:val="0"/>
        <w:autoSpaceDN w:val="0"/>
        <w:adjustRightInd w:val="0"/>
        <w:spacing w:after="0" w:line="360" w:lineRule="auto"/>
        <w:ind w:left="360"/>
        <w:jc w:val="both"/>
        <w:rPr>
          <w:rFonts w:cs="Helvetica"/>
          <w:sz w:val="23"/>
          <w:szCs w:val="23"/>
        </w:rPr>
      </w:pPr>
    </w:p>
    <w:p w:rsidR="00403BC8" w:rsidRPr="00E739A1" w:rsidRDefault="000726A1" w:rsidP="00403BC8">
      <w:pPr>
        <w:pStyle w:val="Paragraphedeliste"/>
        <w:autoSpaceDE w:val="0"/>
        <w:autoSpaceDN w:val="0"/>
        <w:adjustRightInd w:val="0"/>
        <w:spacing w:after="0" w:line="360" w:lineRule="auto"/>
        <w:ind w:left="360"/>
        <w:jc w:val="both"/>
        <w:rPr>
          <w:rFonts w:cs="Helvetica"/>
          <w:sz w:val="23"/>
          <w:szCs w:val="23"/>
        </w:rPr>
      </w:pPr>
      <w:r w:rsidRPr="00E739A1">
        <w:rPr>
          <w:rFonts w:cs="Helvetica"/>
          <w:sz w:val="23"/>
          <w:szCs w:val="23"/>
        </w:rPr>
        <w:t>Il existe, dans la population c</w:t>
      </w:r>
      <w:r w:rsidR="00954B48" w:rsidRPr="00E739A1">
        <w:rPr>
          <w:rFonts w:cs="Helvetica"/>
          <w:sz w:val="23"/>
          <w:szCs w:val="23"/>
        </w:rPr>
        <w:t>arcérale</w:t>
      </w:r>
      <w:r w:rsidRPr="00E739A1">
        <w:rPr>
          <w:rFonts w:cs="Helvetica"/>
          <w:sz w:val="23"/>
          <w:szCs w:val="23"/>
        </w:rPr>
        <w:t>,</w:t>
      </w:r>
      <w:r w:rsidR="00954B48" w:rsidRPr="00E739A1">
        <w:rPr>
          <w:rFonts w:cs="Helvetica"/>
          <w:sz w:val="23"/>
          <w:szCs w:val="23"/>
        </w:rPr>
        <w:t xml:space="preserve"> de</w:t>
      </w:r>
      <w:r w:rsidRPr="00E739A1">
        <w:rPr>
          <w:rFonts w:cs="Helvetica"/>
          <w:sz w:val="23"/>
          <w:szCs w:val="23"/>
        </w:rPr>
        <w:t>s</w:t>
      </w:r>
      <w:r w:rsidR="00954B48" w:rsidRPr="00E739A1">
        <w:rPr>
          <w:rFonts w:cs="Helvetica"/>
          <w:sz w:val="23"/>
          <w:szCs w:val="23"/>
        </w:rPr>
        <w:t xml:space="preserve"> troubles mentaux graves.</w:t>
      </w:r>
      <w:r w:rsidRPr="00E739A1">
        <w:rPr>
          <w:rFonts w:cs="Helvetica"/>
          <w:sz w:val="23"/>
          <w:szCs w:val="23"/>
        </w:rPr>
        <w:t xml:space="preserve"> </w:t>
      </w:r>
    </w:p>
    <w:p w:rsidR="00403BC8" w:rsidRPr="00E739A1" w:rsidRDefault="000726A1" w:rsidP="00E739A1">
      <w:pPr>
        <w:pStyle w:val="Paragraphedeliste"/>
        <w:numPr>
          <w:ilvl w:val="0"/>
          <w:numId w:val="1"/>
        </w:numPr>
        <w:autoSpaceDE w:val="0"/>
        <w:autoSpaceDN w:val="0"/>
        <w:adjustRightInd w:val="0"/>
        <w:spacing w:after="0" w:line="360" w:lineRule="auto"/>
        <w:jc w:val="both"/>
        <w:rPr>
          <w:rFonts w:cs="Times-Roman"/>
          <w:sz w:val="23"/>
          <w:szCs w:val="23"/>
        </w:rPr>
      </w:pPr>
      <w:r w:rsidRPr="00E739A1">
        <w:rPr>
          <w:rFonts w:cs="Helvetica"/>
          <w:sz w:val="23"/>
          <w:szCs w:val="23"/>
        </w:rPr>
        <w:t xml:space="preserve">On </w:t>
      </w:r>
      <w:r w:rsidR="00E739A1">
        <w:rPr>
          <w:rFonts w:cs="Helvetica"/>
          <w:sz w:val="23"/>
          <w:szCs w:val="23"/>
        </w:rPr>
        <w:t xml:space="preserve">peut </w:t>
      </w:r>
      <w:r w:rsidRPr="00E739A1">
        <w:rPr>
          <w:rFonts w:cs="Helvetica"/>
          <w:sz w:val="23"/>
          <w:szCs w:val="23"/>
        </w:rPr>
        <w:t>observe</w:t>
      </w:r>
      <w:r w:rsidR="00E739A1">
        <w:rPr>
          <w:rFonts w:cs="Helvetica"/>
          <w:sz w:val="23"/>
          <w:szCs w:val="23"/>
        </w:rPr>
        <w:t>r</w:t>
      </w:r>
      <w:r w:rsidRPr="00E739A1">
        <w:rPr>
          <w:rFonts w:cs="Helvetica"/>
          <w:sz w:val="23"/>
          <w:szCs w:val="23"/>
        </w:rPr>
        <w:t xml:space="preserve">, d’une part, des </w:t>
      </w:r>
      <w:r w:rsidR="00954B48" w:rsidRPr="00E739A1">
        <w:rPr>
          <w:rFonts w:cs="Helvetica"/>
          <w:sz w:val="23"/>
          <w:szCs w:val="23"/>
        </w:rPr>
        <w:t xml:space="preserve">pathologies de type troubles délirants, </w:t>
      </w:r>
      <w:r w:rsidRPr="00E739A1">
        <w:rPr>
          <w:rFonts w:cs="Helvetica"/>
          <w:sz w:val="23"/>
          <w:szCs w:val="23"/>
        </w:rPr>
        <w:t xml:space="preserve">des </w:t>
      </w:r>
      <w:r w:rsidR="00954B48" w:rsidRPr="00E739A1">
        <w:rPr>
          <w:rFonts w:cs="Helvetica"/>
          <w:sz w:val="23"/>
          <w:szCs w:val="23"/>
        </w:rPr>
        <w:t>troubles psychotiques non spécifiés ou</w:t>
      </w:r>
      <w:r w:rsidR="004974CD" w:rsidRPr="00E739A1">
        <w:rPr>
          <w:rFonts w:cs="Helvetica"/>
          <w:sz w:val="23"/>
          <w:szCs w:val="23"/>
        </w:rPr>
        <w:t xml:space="preserve"> </w:t>
      </w:r>
      <w:r w:rsidRPr="00E739A1">
        <w:rPr>
          <w:rFonts w:cs="Helvetica"/>
          <w:sz w:val="23"/>
          <w:szCs w:val="23"/>
        </w:rPr>
        <w:t xml:space="preserve">de la </w:t>
      </w:r>
      <w:r w:rsidR="00954B48" w:rsidRPr="00E739A1">
        <w:rPr>
          <w:rFonts w:cs="Helvetica"/>
          <w:sz w:val="23"/>
          <w:szCs w:val="23"/>
        </w:rPr>
        <w:t>dépression majeure.</w:t>
      </w:r>
      <w:r w:rsidRPr="00E739A1">
        <w:rPr>
          <w:rFonts w:cs="Helvetica"/>
          <w:sz w:val="23"/>
          <w:szCs w:val="23"/>
        </w:rPr>
        <w:t xml:space="preserve"> On observe </w:t>
      </w:r>
      <w:r w:rsidR="00E739A1">
        <w:rPr>
          <w:rFonts w:cs="Helvetica"/>
          <w:sz w:val="23"/>
          <w:szCs w:val="23"/>
        </w:rPr>
        <w:t>assez souvent</w:t>
      </w:r>
      <w:r w:rsidRPr="00E739A1">
        <w:rPr>
          <w:rFonts w:cs="Helvetica"/>
          <w:sz w:val="23"/>
          <w:szCs w:val="23"/>
        </w:rPr>
        <w:t xml:space="preserve"> </w:t>
      </w:r>
      <w:r w:rsidR="00954B48" w:rsidRPr="00E739A1">
        <w:rPr>
          <w:rFonts w:cs="Helvetica"/>
          <w:sz w:val="23"/>
          <w:szCs w:val="23"/>
        </w:rPr>
        <w:t>des troubles de personnalité antisociale</w:t>
      </w:r>
    </w:p>
    <w:p w:rsidR="00954B48" w:rsidRPr="00E739A1" w:rsidRDefault="00954B48" w:rsidP="00403BC8">
      <w:pPr>
        <w:pStyle w:val="Paragraphedeliste"/>
        <w:numPr>
          <w:ilvl w:val="0"/>
          <w:numId w:val="1"/>
        </w:numPr>
        <w:autoSpaceDE w:val="0"/>
        <w:autoSpaceDN w:val="0"/>
        <w:adjustRightInd w:val="0"/>
        <w:spacing w:after="0" w:line="360" w:lineRule="auto"/>
        <w:jc w:val="both"/>
        <w:rPr>
          <w:rFonts w:cs="Times-Roman"/>
          <w:sz w:val="23"/>
          <w:szCs w:val="23"/>
        </w:rPr>
      </w:pPr>
      <w:r w:rsidRPr="00E739A1">
        <w:rPr>
          <w:rFonts w:cs="Helvetica"/>
          <w:sz w:val="23"/>
          <w:szCs w:val="23"/>
        </w:rPr>
        <w:t xml:space="preserve"> ou des problèmes en lien avec une consommation excessive d’alcool ou de</w:t>
      </w:r>
      <w:r w:rsidR="00403BC8" w:rsidRPr="00E739A1">
        <w:rPr>
          <w:rFonts w:cs="Helvetica"/>
          <w:sz w:val="23"/>
          <w:szCs w:val="23"/>
        </w:rPr>
        <w:t xml:space="preserve"> d</w:t>
      </w:r>
      <w:r w:rsidR="00681A0D" w:rsidRPr="00E739A1">
        <w:rPr>
          <w:rFonts w:cs="Times-Roman"/>
          <w:sz w:val="23"/>
          <w:szCs w:val="23"/>
        </w:rPr>
        <w:t>rogues</w:t>
      </w:r>
      <w:r w:rsidR="00403BC8" w:rsidRPr="00E739A1">
        <w:rPr>
          <w:rFonts w:cs="Times-Roman"/>
          <w:sz w:val="23"/>
          <w:szCs w:val="23"/>
        </w:rPr>
        <w:t>, qui peuvent être à l’origine des actes criminels.</w:t>
      </w:r>
    </w:p>
    <w:p w:rsidR="00B80D8C" w:rsidRDefault="00765E53" w:rsidP="00403BC8">
      <w:pPr>
        <w:pStyle w:val="Paragraphedeliste"/>
        <w:autoSpaceDE w:val="0"/>
        <w:autoSpaceDN w:val="0"/>
        <w:adjustRightInd w:val="0"/>
        <w:spacing w:after="0" w:line="360" w:lineRule="auto"/>
        <w:ind w:left="360"/>
        <w:jc w:val="both"/>
        <w:rPr>
          <w:rFonts w:cs="Times-Roman"/>
          <w:sz w:val="23"/>
          <w:szCs w:val="23"/>
        </w:rPr>
      </w:pPr>
      <w:r>
        <w:rPr>
          <w:noProof/>
        </w:rPr>
        <mc:AlternateContent>
          <mc:Choice Requires="wps">
            <w:drawing>
              <wp:anchor distT="0" distB="0" distL="114300" distR="114300" simplePos="0" relativeHeight="251703296" behindDoc="0" locked="0" layoutInCell="1" allowOverlap="1">
                <wp:simplePos x="0" y="0"/>
                <wp:positionH relativeFrom="column">
                  <wp:posOffset>-166370</wp:posOffset>
                </wp:positionH>
                <wp:positionV relativeFrom="paragraph">
                  <wp:posOffset>229870</wp:posOffset>
                </wp:positionV>
                <wp:extent cx="6172200" cy="1931035"/>
                <wp:effectExtent l="0" t="0" r="38100" b="5016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93103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E739A1" w:rsidRDefault="00901EEB" w:rsidP="00E739A1">
                            <w:pPr>
                              <w:autoSpaceDE w:val="0"/>
                              <w:autoSpaceDN w:val="0"/>
                              <w:adjustRightInd w:val="0"/>
                              <w:spacing w:after="0" w:line="360" w:lineRule="auto"/>
                              <w:jc w:val="both"/>
                              <w:rPr>
                                <w:rFonts w:cs="Helvetica"/>
                                <w:b/>
                                <w:bCs/>
                                <w:sz w:val="24"/>
                                <w:szCs w:val="25"/>
                              </w:rPr>
                            </w:pPr>
                            <w:r w:rsidRPr="00E739A1">
                              <w:rPr>
                                <w:rFonts w:cs="Helvetica"/>
                                <w:b/>
                                <w:bCs/>
                                <w:sz w:val="24"/>
                                <w:szCs w:val="25"/>
                              </w:rPr>
                              <w:t>La réinsertion sociale, qui a pour but de réadapter l’individu à la société, en le conduisant vers des changements bénéfiques par la modification de certains de ses comportements, doit souvent passer par une prise en charge psychologique.</w:t>
                            </w:r>
                          </w:p>
                          <w:p w:rsidR="00901EEB" w:rsidRPr="00E739A1" w:rsidRDefault="00901EEB" w:rsidP="00E739A1">
                            <w:pPr>
                              <w:autoSpaceDE w:val="0"/>
                              <w:autoSpaceDN w:val="0"/>
                              <w:adjustRightInd w:val="0"/>
                              <w:spacing w:after="0" w:line="360" w:lineRule="auto"/>
                              <w:jc w:val="both"/>
                              <w:rPr>
                                <w:rFonts w:cs="Helvetica"/>
                                <w:b/>
                                <w:bCs/>
                                <w:sz w:val="24"/>
                                <w:szCs w:val="25"/>
                              </w:rPr>
                            </w:pPr>
                            <w:r w:rsidRPr="00E739A1">
                              <w:rPr>
                                <w:rFonts w:cs="Helvetica"/>
                                <w:b/>
                                <w:bCs/>
                                <w:sz w:val="24"/>
                                <w:szCs w:val="25"/>
                              </w:rPr>
                              <w:t xml:space="preserve">Celle-ci est assurée par les psychologues des établissements pénitentiaires, qui peuvent être secondés en cela par la société civile. </w:t>
                            </w:r>
                            <w:r>
                              <w:rPr>
                                <w:rFonts w:cs="Helvetica"/>
                                <w:b/>
                                <w:bCs/>
                                <w:sz w:val="24"/>
                                <w:szCs w:val="25"/>
                              </w:rPr>
                              <w:t xml:space="preserve"> Quand cela est nécessaire, il est fait appel à un psychiatre.</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68" style="position:absolute;left:0;text-align:left;margin-left:-13.1pt;margin-top:18.1pt;width:486pt;height:15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" fillcolor="white [3201]" strokecolor="#92cddc [1944]" strokeweight="1pt">
                <v:fill color2="#b6dde8 [1304]" focus="100%" type="gradient"/>
                <v:shadow on="t" color="#205867 [1608]" opacity=".5" offset="1pt"/>
                <v:textbox>
                  <w:txbxContent>
                    <w:p w:rsidR="00901EEB" w:rsidRPr="00E739A1" w:rsidRDefault="00901EEB" w:rsidP="00E739A1">
                      <w:pPr>
                        <w:autoSpaceDE w:val="0"/>
                        <w:autoSpaceDN w:val="0"/>
                        <w:adjustRightInd w:val="0"/>
                        <w:spacing w:after="0" w:line="360" w:lineRule="auto"/>
                        <w:jc w:val="both"/>
                        <w:rPr>
                          <w:rFonts w:cs="Helvetica"/>
                          <w:b/>
                          <w:bCs/>
                          <w:sz w:val="24"/>
                          <w:szCs w:val="25"/>
                        </w:rPr>
                      </w:pPr>
                      <w:r w:rsidRPr="00E739A1">
                        <w:rPr>
                          <w:rFonts w:cs="Helvetica"/>
                          <w:b/>
                          <w:bCs/>
                          <w:sz w:val="24"/>
                          <w:szCs w:val="25"/>
                        </w:rPr>
                        <w:t>La réinsertion sociale, qui a pour but de réadapter l’individu à la société, en le conduisant vers des changements bénéfiques par la modification de certains de ses comportements, doit souvent passer par une prise en charge psychologique.</w:t>
                      </w:r>
                    </w:p>
                    <w:p w:rsidR="00901EEB" w:rsidRPr="00E739A1" w:rsidRDefault="00901EEB" w:rsidP="00E739A1">
                      <w:pPr>
                        <w:autoSpaceDE w:val="0"/>
                        <w:autoSpaceDN w:val="0"/>
                        <w:adjustRightInd w:val="0"/>
                        <w:spacing w:after="0" w:line="360" w:lineRule="auto"/>
                        <w:jc w:val="both"/>
                        <w:rPr>
                          <w:rFonts w:cs="Helvetica"/>
                          <w:b/>
                          <w:bCs/>
                          <w:sz w:val="24"/>
                          <w:szCs w:val="25"/>
                        </w:rPr>
                      </w:pPr>
                      <w:r w:rsidRPr="00E739A1">
                        <w:rPr>
                          <w:rFonts w:cs="Helvetica"/>
                          <w:b/>
                          <w:bCs/>
                          <w:sz w:val="24"/>
                          <w:szCs w:val="25"/>
                        </w:rPr>
                        <w:t xml:space="preserve">Celle-ci est assurée par les psychologues des établissements pénitentiaires, qui peuvent être secondés en cela par la société civile. </w:t>
                      </w:r>
                      <w:r>
                        <w:rPr>
                          <w:rFonts w:cs="Helvetica"/>
                          <w:b/>
                          <w:bCs/>
                          <w:sz w:val="24"/>
                          <w:szCs w:val="25"/>
                        </w:rPr>
                        <w:t xml:space="preserve"> Quand cela est nécessaire, il est fait appel à un psychiatre.</w:t>
                      </w:r>
                    </w:p>
                    <w:p w:rsidR="00901EEB" w:rsidRDefault="00901EEB"/>
                  </w:txbxContent>
                </v:textbox>
              </v:roundrect>
            </w:pict>
          </mc:Fallback>
        </mc:AlternateContent>
      </w: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pStyle w:val="Paragraphedeliste"/>
        <w:autoSpaceDE w:val="0"/>
        <w:autoSpaceDN w:val="0"/>
        <w:adjustRightInd w:val="0"/>
        <w:spacing w:after="0" w:line="360" w:lineRule="auto"/>
        <w:ind w:left="360"/>
        <w:jc w:val="both"/>
        <w:rPr>
          <w:rFonts w:cs="Times-Roman"/>
          <w:sz w:val="23"/>
          <w:szCs w:val="23"/>
        </w:rPr>
      </w:pPr>
    </w:p>
    <w:p w:rsidR="00681A0D" w:rsidRPr="00E739A1" w:rsidRDefault="00681A0D" w:rsidP="00403BC8">
      <w:pPr>
        <w:pStyle w:val="Paragraphedeliste"/>
        <w:autoSpaceDE w:val="0"/>
        <w:autoSpaceDN w:val="0"/>
        <w:adjustRightInd w:val="0"/>
        <w:spacing w:after="0" w:line="360" w:lineRule="auto"/>
        <w:ind w:left="360"/>
        <w:jc w:val="both"/>
        <w:rPr>
          <w:rFonts w:cs="Times-Roman"/>
          <w:sz w:val="23"/>
          <w:szCs w:val="23"/>
        </w:rPr>
      </w:pPr>
    </w:p>
    <w:p w:rsidR="00B80D8C" w:rsidRDefault="00B80D8C" w:rsidP="00403BC8">
      <w:pPr>
        <w:spacing w:line="360" w:lineRule="auto"/>
        <w:jc w:val="both"/>
      </w:pPr>
    </w:p>
    <w:p w:rsidR="00536832" w:rsidRDefault="00B80D8C" w:rsidP="00536832">
      <w:pPr>
        <w:spacing w:line="360" w:lineRule="auto"/>
        <w:jc w:val="both"/>
      </w:pPr>
      <w:r>
        <w:t xml:space="preserve">La prise en charge psychologique </w:t>
      </w:r>
      <w:r w:rsidR="00536832">
        <w:t>a pour objectif l’accueil des nouveaux entrants, le suivi psychologique des détenus,  l’aide en cas de difficultés particulières (toxicomanie…) et la préparation à la sortie. Le but à long terme est le changement de la vision du monde du détenu et  son amendement.</w:t>
      </w:r>
    </w:p>
    <w:p w:rsidR="00B80D8C" w:rsidRDefault="00536832" w:rsidP="00403BC8">
      <w:pPr>
        <w:spacing w:line="360" w:lineRule="auto"/>
        <w:jc w:val="both"/>
      </w:pPr>
      <w:r>
        <w:t xml:space="preserve">Cette prise en charge peut </w:t>
      </w:r>
      <w:r w:rsidR="00B80D8C">
        <w:t>prend</w:t>
      </w:r>
      <w:r>
        <w:t xml:space="preserve">re </w:t>
      </w:r>
      <w:r w:rsidR="00B80D8C">
        <w:t xml:space="preserve"> différentes formes :</w:t>
      </w:r>
    </w:p>
    <w:p w:rsidR="009A538D" w:rsidRDefault="009A538D" w:rsidP="009A538D">
      <w:pPr>
        <w:pStyle w:val="Paragraphedeliste"/>
        <w:numPr>
          <w:ilvl w:val="0"/>
          <w:numId w:val="1"/>
        </w:numPr>
        <w:spacing w:line="360" w:lineRule="auto"/>
        <w:jc w:val="both"/>
      </w:pPr>
      <w:r>
        <w:t>Le soutien ps</w:t>
      </w:r>
      <w:r w:rsidR="00F62DA8">
        <w:t>ychologique : dans l’objectif d’apporter une aide à la résolution de problèmes psychologiques ou sociaux.</w:t>
      </w:r>
    </w:p>
    <w:p w:rsidR="009A538D" w:rsidRDefault="009A538D" w:rsidP="009A538D">
      <w:pPr>
        <w:pStyle w:val="Paragraphedeliste"/>
        <w:numPr>
          <w:ilvl w:val="0"/>
          <w:numId w:val="1"/>
        </w:numPr>
        <w:spacing w:line="360" w:lineRule="auto"/>
        <w:jc w:val="both"/>
      </w:pPr>
      <w:r>
        <w:t>L’écoute : qui permet aux détenus d’exprimer leurs difficultés et leurs souffrances.</w:t>
      </w:r>
    </w:p>
    <w:p w:rsidR="009A538D" w:rsidRDefault="00AF6979" w:rsidP="009A538D">
      <w:pPr>
        <w:pStyle w:val="Paragraphedeliste"/>
        <w:numPr>
          <w:ilvl w:val="0"/>
          <w:numId w:val="1"/>
        </w:numPr>
        <w:spacing w:line="360" w:lineRule="auto"/>
        <w:jc w:val="both"/>
      </w:pPr>
      <w:r>
        <w:t>Les groupes de parole</w:t>
      </w:r>
      <w:r w:rsidR="00F62DA8">
        <w:t xml:space="preserve"> qui permettent l’expression collective sur des sujets précis (toxicomanie, violence…)</w:t>
      </w:r>
    </w:p>
    <w:p w:rsidR="00245287" w:rsidRDefault="00245287" w:rsidP="009A538D">
      <w:pPr>
        <w:pStyle w:val="Paragraphedeliste"/>
        <w:numPr>
          <w:ilvl w:val="0"/>
          <w:numId w:val="1"/>
        </w:numPr>
        <w:spacing w:line="360" w:lineRule="auto"/>
        <w:jc w:val="both"/>
      </w:pPr>
      <w:r>
        <w:t>La guidance et le conseil psychologique</w:t>
      </w:r>
      <w:r w:rsidR="00F62DA8">
        <w:t xml:space="preserve"> pour apporter des orientations  aux détenus</w:t>
      </w:r>
    </w:p>
    <w:p w:rsidR="00245287" w:rsidRDefault="00245287" w:rsidP="009A538D">
      <w:pPr>
        <w:pStyle w:val="Paragraphedeliste"/>
        <w:numPr>
          <w:ilvl w:val="0"/>
          <w:numId w:val="1"/>
        </w:numPr>
        <w:spacing w:line="360" w:lineRule="auto"/>
        <w:jc w:val="both"/>
      </w:pPr>
      <w:r>
        <w:t>La sensibilisation</w:t>
      </w:r>
      <w:r w:rsidR="00F62DA8">
        <w:t xml:space="preserve"> à des </w:t>
      </w:r>
      <w:r w:rsidR="00F96FC6">
        <w:t>problématiques</w:t>
      </w:r>
      <w:r w:rsidR="00F62DA8">
        <w:t xml:space="preserve"> de santé, de citoyenneté…</w:t>
      </w:r>
    </w:p>
    <w:p w:rsidR="00F96FC6" w:rsidRDefault="00F96FC6" w:rsidP="009A538D">
      <w:pPr>
        <w:pStyle w:val="Paragraphedeliste"/>
        <w:numPr>
          <w:ilvl w:val="0"/>
          <w:numId w:val="1"/>
        </w:numPr>
        <w:spacing w:line="360" w:lineRule="auto"/>
        <w:jc w:val="both"/>
      </w:pPr>
      <w:r>
        <w:t>L’accompagnement post-carcéral pour aider le détenu sortant à se réadapter à la vie en société.</w:t>
      </w:r>
    </w:p>
    <w:p w:rsidR="000F48E7" w:rsidRDefault="000F48E7" w:rsidP="009739EB">
      <w:pPr>
        <w:pStyle w:val="Paragraphedeliste"/>
        <w:spacing w:line="360" w:lineRule="auto"/>
        <w:jc w:val="both"/>
      </w:pPr>
    </w:p>
    <w:p w:rsidR="00AA062E" w:rsidRPr="009739EB" w:rsidRDefault="00765E53" w:rsidP="009739EB">
      <w:pPr>
        <w:pStyle w:val="Paragraphedeliste"/>
        <w:spacing w:line="360" w:lineRule="auto"/>
        <w:jc w:val="both"/>
      </w:pPr>
      <w:r>
        <w:rPr>
          <w:noProof/>
        </w:rPr>
        <mc:AlternateContent>
          <mc:Choice Requires="wps">
            <w:drawing>
              <wp:anchor distT="0" distB="0" distL="114300" distR="114300" simplePos="0" relativeHeight="251714560" behindDoc="0" locked="0" layoutInCell="1" allowOverlap="1">
                <wp:simplePos x="0" y="0"/>
                <wp:positionH relativeFrom="column">
                  <wp:posOffset>224155</wp:posOffset>
                </wp:positionH>
                <wp:positionV relativeFrom="paragraph">
                  <wp:posOffset>113030</wp:posOffset>
                </wp:positionV>
                <wp:extent cx="5705475" cy="1085850"/>
                <wp:effectExtent l="9525" t="7620" r="19050" b="3048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858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AA062E" w:rsidRPr="00AA062E" w:rsidRDefault="00AA062E" w:rsidP="00AA062E">
                            <w:pPr>
                              <w:spacing w:line="360" w:lineRule="auto"/>
                              <w:rPr>
                                <w:b/>
                                <w:bCs/>
                              </w:rPr>
                            </w:pPr>
                            <w:r w:rsidRPr="00AA062E">
                              <w:rPr>
                                <w:b/>
                                <w:bCs/>
                              </w:rPr>
                              <w:t>Toutes ces techniques psychologiques permettent, directement ou indirectement, le renforcement des ressources personnelles du détenu : elles mobilisent ses capacités pour lui permettre de faire face et contribuent à l’aider à retrouver une place dans la société.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69" style="position:absolute;left:0;text-align:left;margin-left:17.65pt;margin-top:8.9pt;width:449.25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" fillcolor="white [3201]" strokecolor="#92cddc [1944]" strokeweight="1pt">
                <v:fill color2="#b6dde8 [1304]" focus="100%" type="gradient"/>
                <v:shadow on="t" color="#205867 [1608]" opacity=".5" offset="1pt"/>
                <v:textbox>
                  <w:txbxContent>
                    <w:p w:rsidR="00AA062E" w:rsidRPr="00AA062E" w:rsidRDefault="00AA062E" w:rsidP="00AA062E">
                      <w:pPr>
                        <w:spacing w:line="360" w:lineRule="auto"/>
                        <w:rPr>
                          <w:b/>
                          <w:bCs/>
                        </w:rPr>
                      </w:pPr>
                      <w:r w:rsidRPr="00AA062E">
                        <w:rPr>
                          <w:b/>
                          <w:bCs/>
                        </w:rPr>
                        <w:t>Toutes ces techniques psychologiques permettent, directement ou indirectement, le renforcement des ressources personnelles du détenu : elles mobilisent ses capacités pour lui permettre de faire face et contribuent à l’aider à retrouver une place dans la société.</w:t>
                      </w:r>
                    </w:p>
                  </w:txbxContent>
                </v:textbox>
              </v:roundrect>
            </w:pict>
          </mc:Fallback>
        </mc:AlternateContent>
      </w:r>
    </w:p>
    <w:p w:rsidR="00572629" w:rsidRDefault="00572629" w:rsidP="009739EB">
      <w:pPr>
        <w:pStyle w:val="Paragraphedeliste"/>
        <w:spacing w:line="360" w:lineRule="auto"/>
        <w:jc w:val="both"/>
      </w:pPr>
    </w:p>
    <w:p w:rsidR="00572629" w:rsidRDefault="00572629" w:rsidP="00572629">
      <w:pPr>
        <w:spacing w:line="360" w:lineRule="auto"/>
        <w:jc w:val="both"/>
      </w:pPr>
    </w:p>
    <w:p w:rsidR="00572629" w:rsidRDefault="00572629" w:rsidP="00572629">
      <w:pPr>
        <w:spacing w:line="360" w:lineRule="auto"/>
        <w:jc w:val="both"/>
      </w:pPr>
    </w:p>
    <w:p w:rsidR="00572629" w:rsidRDefault="00572629" w:rsidP="00572629">
      <w:pPr>
        <w:spacing w:line="360" w:lineRule="auto"/>
        <w:jc w:val="both"/>
      </w:pPr>
    </w:p>
    <w:p w:rsidR="00396017" w:rsidRDefault="00396017" w:rsidP="00396017">
      <w:pPr>
        <w:jc w:val="center"/>
        <w:rPr>
          <w:b/>
        </w:rPr>
      </w:pPr>
      <w:r w:rsidRPr="00396017">
        <w:rPr>
          <w:b/>
        </w:rPr>
        <w:t>FICHE 17 : LA REINSERTION EN EXTRA CARCERAL :</w:t>
      </w:r>
    </w:p>
    <w:p w:rsidR="00572629" w:rsidRPr="00396017" w:rsidRDefault="00396017" w:rsidP="00396017">
      <w:pPr>
        <w:jc w:val="center"/>
        <w:rPr>
          <w:b/>
        </w:rPr>
      </w:pPr>
      <w:r w:rsidRPr="00396017">
        <w:rPr>
          <w:b/>
        </w:rPr>
        <w:t xml:space="preserve"> LES SERVICES EXTERIEURS DE REINSERTION SOCIALE</w:t>
      </w:r>
    </w:p>
    <w:p w:rsidR="00396017" w:rsidRDefault="00396017" w:rsidP="00E91EFE">
      <w:pPr>
        <w:jc w:val="both"/>
      </w:pPr>
    </w:p>
    <w:p w:rsidR="00396017" w:rsidRDefault="00765E53" w:rsidP="00E91EFE">
      <w:pPr>
        <w:jc w:val="both"/>
      </w:pPr>
      <w:r>
        <w:rPr>
          <w:noProof/>
        </w:rPr>
        <mc:AlternateContent>
          <mc:Choice Requires="wps">
            <w:drawing>
              <wp:anchor distT="0" distB="0" distL="114300" distR="114300" simplePos="0" relativeHeight="251705344" behindDoc="0" locked="0" layoutInCell="1" allowOverlap="1">
                <wp:simplePos x="0" y="0"/>
                <wp:positionH relativeFrom="column">
                  <wp:posOffset>-147320</wp:posOffset>
                </wp:positionH>
                <wp:positionV relativeFrom="paragraph">
                  <wp:posOffset>54610</wp:posOffset>
                </wp:positionV>
                <wp:extent cx="6086475" cy="1333500"/>
                <wp:effectExtent l="9525" t="9525" r="19050" b="2857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335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396017" w:rsidRDefault="00901EEB" w:rsidP="00396017">
                            <w:pPr>
                              <w:spacing w:line="360" w:lineRule="auto"/>
                              <w:jc w:val="both"/>
                              <w:rPr>
                                <w:b/>
                                <w:sz w:val="24"/>
                              </w:rPr>
                            </w:pPr>
                            <w:r w:rsidRPr="00396017">
                              <w:rPr>
                                <w:b/>
                                <w:sz w:val="24"/>
                              </w:rPr>
                              <w:t>Les services extérieurs de réinsertion sociale des détenus sont régis par le Décret exécutif n°07/67 du 19 Février 2007 fixant modalités d’organisation et de fonctionnement des services extérieurs de l’Administration pénitentiaire chargés de la réinsertion sociale des détenus.</w:t>
                            </w:r>
                          </w:p>
                          <w:p w:rsidR="00901EEB" w:rsidRDefault="00901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70" style="position:absolute;left:0;text-align:left;margin-left:-11.6pt;margin-top:4.3pt;width:479.2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" fillcolor="white [3201]" strokecolor="#92cddc [1944]" strokeweight="1pt">
                <v:fill color2="#b6dde8 [1304]" focus="100%" type="gradient"/>
                <v:shadow on="t" color="#205867 [1608]" opacity=".5" offset="1pt"/>
                <v:textbox>
                  <w:txbxContent>
                    <w:p w:rsidR="00901EEB" w:rsidRPr="00396017" w:rsidRDefault="00901EEB" w:rsidP="00396017">
                      <w:pPr>
                        <w:spacing w:line="360" w:lineRule="auto"/>
                        <w:jc w:val="both"/>
                        <w:rPr>
                          <w:b/>
                          <w:sz w:val="24"/>
                        </w:rPr>
                      </w:pPr>
                      <w:r w:rsidRPr="00396017">
                        <w:rPr>
                          <w:b/>
                          <w:sz w:val="24"/>
                        </w:rPr>
                        <w:t>Les services extérieurs de réinsertion sociale des détenus sont régis par le Décret exécutif n°07/67 du 19 Février 2007 fixant modalités d’organisation et de fonctionnement des services extérieurs de l’Administration pénitentiaire chargés de la réinsertion sociale des détenus.</w:t>
                      </w:r>
                    </w:p>
                    <w:p w:rsidR="00901EEB" w:rsidRDefault="00901EEB"/>
                  </w:txbxContent>
                </v:textbox>
              </v:roundrect>
            </w:pict>
          </mc:Fallback>
        </mc:AlternateContent>
      </w:r>
    </w:p>
    <w:p w:rsidR="00396017" w:rsidRDefault="00396017" w:rsidP="00E91EFE">
      <w:pPr>
        <w:jc w:val="both"/>
      </w:pPr>
    </w:p>
    <w:p w:rsidR="00396017" w:rsidRDefault="00396017" w:rsidP="00E91EFE">
      <w:pPr>
        <w:jc w:val="both"/>
      </w:pPr>
    </w:p>
    <w:p w:rsidR="00396017" w:rsidRDefault="00396017" w:rsidP="00E91EFE">
      <w:pPr>
        <w:jc w:val="both"/>
      </w:pPr>
    </w:p>
    <w:p w:rsidR="00396017" w:rsidRDefault="00396017" w:rsidP="00E91EFE">
      <w:pPr>
        <w:jc w:val="both"/>
      </w:pPr>
    </w:p>
    <w:p w:rsidR="00396017" w:rsidRDefault="00C71FBF" w:rsidP="00396017">
      <w:pPr>
        <w:spacing w:line="360" w:lineRule="auto"/>
        <w:jc w:val="both"/>
      </w:pPr>
      <w:r>
        <w:t xml:space="preserve">Il sera créé un service extérieur de réinsertion sociale dans chaque Cour . </w:t>
      </w:r>
    </w:p>
    <w:p w:rsidR="00C71FBF" w:rsidRDefault="00C71FBF" w:rsidP="00396017">
      <w:pPr>
        <w:spacing w:line="360" w:lineRule="auto"/>
        <w:jc w:val="both"/>
      </w:pPr>
      <w:r>
        <w:t>En Décembre 2014, il existe 12 services  opérationnels.</w:t>
      </w:r>
    </w:p>
    <w:p w:rsidR="004D0536" w:rsidRPr="004D0536" w:rsidRDefault="004D0536" w:rsidP="00396017">
      <w:pPr>
        <w:spacing w:line="360" w:lineRule="auto"/>
        <w:jc w:val="both"/>
        <w:rPr>
          <w:u w:val="single"/>
        </w:rPr>
      </w:pPr>
      <w:r w:rsidRPr="004D0536">
        <w:rPr>
          <w:u w:val="single"/>
        </w:rPr>
        <w:t>1 – Les missions des services extérieurs de réinsertion sociale :</w:t>
      </w:r>
    </w:p>
    <w:p w:rsidR="00E91EFE" w:rsidRDefault="00E91EFE" w:rsidP="00396017">
      <w:pPr>
        <w:spacing w:line="360" w:lineRule="auto"/>
        <w:jc w:val="both"/>
      </w:pPr>
      <w:r>
        <w:t xml:space="preserve">Les services de réinsertion sociale des détenus sont </w:t>
      </w:r>
      <w:r w:rsidR="004D0536">
        <w:t>chargés</w:t>
      </w:r>
      <w:r>
        <w:t xml:space="preserve"> de mettre en application les programmes adoptés dans le domaine de la réinsertion sociale des détenus.</w:t>
      </w:r>
    </w:p>
    <w:p w:rsidR="00E91EFE" w:rsidRDefault="00E91EFE" w:rsidP="00396017">
      <w:pPr>
        <w:spacing w:line="360" w:lineRule="auto"/>
        <w:jc w:val="both"/>
      </w:pPr>
      <w:r>
        <w:t>Ils sont chargés en particulier :</w:t>
      </w:r>
    </w:p>
    <w:p w:rsidR="00E91EFE" w:rsidRDefault="00E91EFE" w:rsidP="00396017">
      <w:pPr>
        <w:pStyle w:val="Paragraphedeliste"/>
        <w:numPr>
          <w:ilvl w:val="0"/>
          <w:numId w:val="1"/>
        </w:numPr>
        <w:spacing w:line="360" w:lineRule="auto"/>
        <w:jc w:val="both"/>
      </w:pPr>
      <w:r>
        <w:t xml:space="preserve">De suivre la situation des personnes placées sous les différents régimes, notamment la </w:t>
      </w:r>
      <w:r w:rsidR="00F62DA8">
        <w:t>libération</w:t>
      </w:r>
      <w:r>
        <w:t xml:space="preserve"> conditionnelle, la semi liberté, ou la suspension provisoire de l’application de la peine</w:t>
      </w:r>
    </w:p>
    <w:p w:rsidR="004D0536" w:rsidRDefault="004D0536" w:rsidP="00396017">
      <w:pPr>
        <w:pStyle w:val="Paragraphedeliste"/>
        <w:numPr>
          <w:ilvl w:val="0"/>
          <w:numId w:val="1"/>
        </w:numPr>
        <w:spacing w:line="360" w:lineRule="auto"/>
        <w:jc w:val="both"/>
      </w:pPr>
      <w:r>
        <w:t>De veiller à la continuité des programmes de réinsertion sociale pour les personnes libérées</w:t>
      </w:r>
      <w:r w:rsidR="00C71FBF">
        <w:t>,</w:t>
      </w:r>
      <w:r>
        <w:t xml:space="preserve"> sur leur demande.</w:t>
      </w:r>
    </w:p>
    <w:p w:rsidR="004D0536" w:rsidRDefault="004D0536" w:rsidP="00396017">
      <w:pPr>
        <w:pStyle w:val="Paragraphedeliste"/>
        <w:numPr>
          <w:ilvl w:val="0"/>
          <w:numId w:val="1"/>
        </w:numPr>
        <w:spacing w:line="360" w:lineRule="auto"/>
        <w:jc w:val="both"/>
      </w:pPr>
      <w:r>
        <w:t>De prendre les mesures favorisant la réinsertion sociale des personnes dont il a la charge et fournir au magistrat compétent, sur sa demande, ou de sa propre initiative, toutes les informations lui permettant de prendre les mesures adaptées à la situation de chaque personne.</w:t>
      </w:r>
    </w:p>
    <w:p w:rsidR="004D0536" w:rsidRDefault="004D0536" w:rsidP="00396017">
      <w:pPr>
        <w:pStyle w:val="Paragraphedeliste"/>
        <w:numPr>
          <w:ilvl w:val="0"/>
          <w:numId w:val="1"/>
        </w:numPr>
        <w:spacing w:line="360" w:lineRule="auto"/>
        <w:jc w:val="both"/>
      </w:pPr>
      <w:r>
        <w:t>Le service exerce ses activités, en relation avec les autorités judiciaires, les autres services spécialisés de l’Etat, les collectivités locales, les établissements et organismes publics.</w:t>
      </w:r>
    </w:p>
    <w:p w:rsidR="004D0536" w:rsidRPr="009D5DE1" w:rsidRDefault="009D5DE1" w:rsidP="00396017">
      <w:pPr>
        <w:spacing w:line="360" w:lineRule="auto"/>
        <w:jc w:val="both"/>
        <w:rPr>
          <w:u w:val="single"/>
        </w:rPr>
      </w:pPr>
      <w:r>
        <w:rPr>
          <w:u w:val="single"/>
        </w:rPr>
        <w:t xml:space="preserve">2 </w:t>
      </w:r>
      <w:r w:rsidR="004D0536" w:rsidRPr="009D5DE1">
        <w:rPr>
          <w:u w:val="single"/>
        </w:rPr>
        <w:t xml:space="preserve"> – Le fonctionnement des services extérieurs :</w:t>
      </w:r>
    </w:p>
    <w:p w:rsidR="004D0536" w:rsidRDefault="004D0536" w:rsidP="00396017">
      <w:pPr>
        <w:spacing w:line="360" w:lineRule="auto"/>
        <w:jc w:val="both"/>
      </w:pPr>
      <w:r>
        <w:t xml:space="preserve">Les détenus auxquels il reste 6 mois au maximum pour leur libération </w:t>
      </w:r>
      <w:r w:rsidR="00C71FBF">
        <w:t>reçoivent</w:t>
      </w:r>
      <w:r>
        <w:t xml:space="preserve"> la visite des personnels du service, à l’effet de les préparer à l’étape post-libération.</w:t>
      </w:r>
      <w:r w:rsidR="00C71FBF">
        <w:t xml:space="preserve"> Ils sont informés des démarches qu’ils peuvent entreprendre pour leur réinsertion socio professionnelle, et des organismes qui peuvent les prendre en charge.</w:t>
      </w:r>
    </w:p>
    <w:p w:rsidR="004D0536" w:rsidRDefault="004D0536" w:rsidP="00396017">
      <w:pPr>
        <w:spacing w:line="360" w:lineRule="auto"/>
        <w:jc w:val="both"/>
      </w:pPr>
      <w:r>
        <w:t>Tout détenu peut, sur sa demande, bénéficier  de la visite des personnels des services.</w:t>
      </w:r>
    </w:p>
    <w:p w:rsidR="004D0536" w:rsidRDefault="00C71FBF" w:rsidP="00396017">
      <w:pPr>
        <w:spacing w:line="360" w:lineRule="auto"/>
        <w:jc w:val="both"/>
      </w:pPr>
      <w:r>
        <w:t>Les services extérieurs peuvent effectuer des enquêtes sociales concernant  les personnes condamnées ou prévenues, et suivre la situation des personnes placées sous contrôle judiciaire et le respect des obligations auxquelles elles sont soumises.</w:t>
      </w:r>
    </w:p>
    <w:p w:rsidR="00396017" w:rsidRDefault="00396017" w:rsidP="00396017">
      <w:pPr>
        <w:spacing w:line="360" w:lineRule="auto"/>
        <w:jc w:val="both"/>
      </w:pPr>
      <w:r>
        <w:lastRenderedPageBreak/>
        <w:t>Les services extérieurs reçoivent, dans le cadre de la réinsertion, les détenus à leur libération pour les orienter et les guider dans les démarches de réinsertion socio professionnelle. Les services extérieurs aident les ex détenus dans les procédures  auprès de l’ANEM, l’ANGEM, l’ANSEJ…</w:t>
      </w:r>
    </w:p>
    <w:p w:rsidR="00C71FBF" w:rsidRDefault="00C71FBF" w:rsidP="00396017">
      <w:pPr>
        <w:spacing w:line="360" w:lineRule="auto"/>
        <w:jc w:val="both"/>
      </w:pPr>
      <w:r>
        <w:t>Les services peuvent faire appel à toute personne susceptible de l’aider dans ses missions.</w:t>
      </w:r>
      <w:r w:rsidR="00396017">
        <w:t xml:space="preserve"> C’est au niveau des services extérieurs de réinsertion sociale que la société civile peut apporter une aide significative à la réinsertion des détenus.</w:t>
      </w:r>
    </w:p>
    <w:p w:rsidR="00697A72" w:rsidRDefault="00765E53" w:rsidP="00396017">
      <w:pPr>
        <w:spacing w:line="360" w:lineRule="auto"/>
        <w:jc w:val="both"/>
      </w:pPr>
      <w:r>
        <w:rPr>
          <w:noProof/>
        </w:rPr>
        <mc:AlternateContent>
          <mc:Choice Requires="wps">
            <w:drawing>
              <wp:anchor distT="0" distB="0" distL="114300" distR="114300" simplePos="0" relativeHeight="251718656" behindDoc="0" locked="0" layoutInCell="1" allowOverlap="1">
                <wp:simplePos x="0" y="0"/>
                <wp:positionH relativeFrom="column">
                  <wp:posOffset>-52070</wp:posOffset>
                </wp:positionH>
                <wp:positionV relativeFrom="paragraph">
                  <wp:posOffset>215265</wp:posOffset>
                </wp:positionV>
                <wp:extent cx="6038850" cy="1619250"/>
                <wp:effectExtent l="9525" t="9525" r="19050" b="2857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6192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97A72" w:rsidRPr="004968AF" w:rsidRDefault="004968AF" w:rsidP="004968AF">
                            <w:pPr>
                              <w:spacing w:line="360" w:lineRule="auto"/>
                              <w:jc w:val="both"/>
                              <w:rPr>
                                <w:b/>
                                <w:bCs/>
                              </w:rPr>
                            </w:pPr>
                            <w:r w:rsidRPr="004968AF">
                              <w:rPr>
                                <w:b/>
                                <w:bCs/>
                              </w:rPr>
                              <w:t>L</w:t>
                            </w:r>
                            <w:r w:rsidR="00697A72" w:rsidRPr="004968AF">
                              <w:rPr>
                                <w:b/>
                                <w:bCs/>
                              </w:rPr>
                              <w:t xml:space="preserve">es services extérieurs </w:t>
                            </w:r>
                            <w:r w:rsidRPr="004968AF">
                              <w:rPr>
                                <w:b/>
                                <w:bCs/>
                              </w:rPr>
                              <w:t xml:space="preserve">ont donc un </w:t>
                            </w:r>
                            <w:r w:rsidR="00697A72" w:rsidRPr="004968AF">
                              <w:rPr>
                                <w:b/>
                                <w:bCs/>
                              </w:rPr>
                              <w:t xml:space="preserve"> rôle de chargés des relations partenariales au niveau local et </w:t>
                            </w:r>
                            <w:r w:rsidRPr="004968AF">
                              <w:rPr>
                                <w:b/>
                                <w:bCs/>
                              </w:rPr>
                              <w:t xml:space="preserve">constituent ainsi </w:t>
                            </w:r>
                            <w:r w:rsidR="00697A72" w:rsidRPr="004968AF">
                              <w:rPr>
                                <w:b/>
                                <w:bCs/>
                              </w:rPr>
                              <w:t xml:space="preserve"> un maillon essentiel du partenariat avec la société civile. Ils sont en relation </w:t>
                            </w:r>
                            <w:r w:rsidRPr="004968AF">
                              <w:rPr>
                                <w:b/>
                                <w:bCs/>
                              </w:rPr>
                              <w:t xml:space="preserve">à la fois avec les </w:t>
                            </w:r>
                            <w:r w:rsidR="00697A72" w:rsidRPr="004968AF">
                              <w:rPr>
                                <w:b/>
                                <w:bCs/>
                              </w:rPr>
                              <w:t>établissement</w:t>
                            </w:r>
                            <w:r w:rsidRPr="004968AF">
                              <w:rPr>
                                <w:b/>
                                <w:bCs/>
                              </w:rPr>
                              <w:t xml:space="preserve">s pénitentiaires,  les juges d’application des peines,   les </w:t>
                            </w:r>
                            <w:r w:rsidR="00697A72" w:rsidRPr="004968AF">
                              <w:rPr>
                                <w:b/>
                                <w:bCs/>
                              </w:rPr>
                              <w:t xml:space="preserve"> service</w:t>
                            </w:r>
                            <w:r w:rsidRPr="004968AF">
                              <w:rPr>
                                <w:b/>
                                <w:bCs/>
                              </w:rPr>
                              <w:t xml:space="preserve">s de l’état, les  </w:t>
                            </w:r>
                            <w:r w:rsidR="00697A72" w:rsidRPr="004968AF">
                              <w:rPr>
                                <w:b/>
                                <w:bCs/>
                              </w:rPr>
                              <w:t xml:space="preserve"> collectivités</w:t>
                            </w:r>
                            <w:r w:rsidRPr="004968AF">
                              <w:rPr>
                                <w:b/>
                                <w:bCs/>
                              </w:rPr>
                              <w:t xml:space="preserve"> et la société civile</w:t>
                            </w:r>
                            <w:r w:rsidR="00697A72" w:rsidRPr="004968AF">
                              <w:rPr>
                                <w:b/>
                                <w:bCs/>
                              </w:rPr>
                              <w:t xml:space="preserve">. </w:t>
                            </w:r>
                            <w:r w:rsidRPr="004968AF">
                              <w:rPr>
                                <w:b/>
                                <w:bCs/>
                              </w:rPr>
                              <w:t>Leur position leur confère donc la mission de pierre angulaire entre les différentes instances en charge de la réinsertion des détenus</w:t>
                            </w:r>
                          </w:p>
                          <w:p w:rsidR="00697A72" w:rsidRDefault="00697A72" w:rsidP="00697A72">
                            <w:r>
                              <w:rPr>
                                <w:rFonts w:ascii="Cambria Math" w:hAnsi="Cambria Math" w:cs="Cambria Math"/>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71" style="position:absolute;left:0;text-align:left;margin-left:-4.1pt;margin-top:16.95pt;width:475.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" fillcolor="white [3201]" strokecolor="#92cddc [1944]" strokeweight="1pt">
                <v:fill color2="#b6dde8 [1304]" focus="100%" type="gradient"/>
                <v:shadow on="t" color="#205867 [1608]" opacity=".5" offset="1pt"/>
                <v:textbox>
                  <w:txbxContent>
                    <w:p w:rsidR="00697A72" w:rsidRPr="004968AF" w:rsidRDefault="004968AF" w:rsidP="004968AF">
                      <w:pPr>
                        <w:spacing w:line="360" w:lineRule="auto"/>
                        <w:jc w:val="both"/>
                        <w:rPr>
                          <w:b/>
                          <w:bCs/>
                        </w:rPr>
                      </w:pPr>
                      <w:r w:rsidRPr="004968AF">
                        <w:rPr>
                          <w:b/>
                          <w:bCs/>
                        </w:rPr>
                        <w:t>L</w:t>
                      </w:r>
                      <w:r w:rsidR="00697A72" w:rsidRPr="004968AF">
                        <w:rPr>
                          <w:b/>
                          <w:bCs/>
                        </w:rPr>
                        <w:t xml:space="preserve">es services extérieurs </w:t>
                      </w:r>
                      <w:r w:rsidRPr="004968AF">
                        <w:rPr>
                          <w:b/>
                          <w:bCs/>
                        </w:rPr>
                        <w:t xml:space="preserve">ont donc un </w:t>
                      </w:r>
                      <w:r w:rsidR="00697A72" w:rsidRPr="004968AF">
                        <w:rPr>
                          <w:b/>
                          <w:bCs/>
                        </w:rPr>
                        <w:t xml:space="preserve"> rôle de chargés des relations partenariales au niveau local et </w:t>
                      </w:r>
                      <w:r w:rsidRPr="004968AF">
                        <w:rPr>
                          <w:b/>
                          <w:bCs/>
                        </w:rPr>
                        <w:t xml:space="preserve">constituent ainsi </w:t>
                      </w:r>
                      <w:r w:rsidR="00697A72" w:rsidRPr="004968AF">
                        <w:rPr>
                          <w:b/>
                          <w:bCs/>
                        </w:rPr>
                        <w:t xml:space="preserve"> un maillon essentiel du partenariat avec la société civile. Ils sont en relation </w:t>
                      </w:r>
                      <w:r w:rsidRPr="004968AF">
                        <w:rPr>
                          <w:b/>
                          <w:bCs/>
                        </w:rPr>
                        <w:t xml:space="preserve">à la fois avec les </w:t>
                      </w:r>
                      <w:r w:rsidR="00697A72" w:rsidRPr="004968AF">
                        <w:rPr>
                          <w:b/>
                          <w:bCs/>
                        </w:rPr>
                        <w:t>établissement</w:t>
                      </w:r>
                      <w:r w:rsidRPr="004968AF">
                        <w:rPr>
                          <w:b/>
                          <w:bCs/>
                        </w:rPr>
                        <w:t xml:space="preserve">s pénitentiaires,  les juges d’application des peines,   les </w:t>
                      </w:r>
                      <w:r w:rsidR="00697A72" w:rsidRPr="004968AF">
                        <w:rPr>
                          <w:b/>
                          <w:bCs/>
                        </w:rPr>
                        <w:t xml:space="preserve"> service</w:t>
                      </w:r>
                      <w:r w:rsidRPr="004968AF">
                        <w:rPr>
                          <w:b/>
                          <w:bCs/>
                        </w:rPr>
                        <w:t xml:space="preserve">s de l’état, les  </w:t>
                      </w:r>
                      <w:r w:rsidR="00697A72" w:rsidRPr="004968AF">
                        <w:rPr>
                          <w:b/>
                          <w:bCs/>
                        </w:rPr>
                        <w:t xml:space="preserve"> collectivités</w:t>
                      </w:r>
                      <w:r w:rsidRPr="004968AF">
                        <w:rPr>
                          <w:b/>
                          <w:bCs/>
                        </w:rPr>
                        <w:t xml:space="preserve"> et la société civile</w:t>
                      </w:r>
                      <w:r w:rsidR="00697A72" w:rsidRPr="004968AF">
                        <w:rPr>
                          <w:b/>
                          <w:bCs/>
                        </w:rPr>
                        <w:t xml:space="preserve">. </w:t>
                      </w:r>
                      <w:r w:rsidRPr="004968AF">
                        <w:rPr>
                          <w:b/>
                          <w:bCs/>
                        </w:rPr>
                        <w:t>Leur position leur confère donc la mission de pierre angulaire entre les différentes instances en charge de la réinsertion des détenus</w:t>
                      </w:r>
                    </w:p>
                    <w:p w:rsidR="00697A72" w:rsidRDefault="00697A72" w:rsidP="00697A72">
                      <w:r>
                        <w:rPr>
                          <w:rFonts w:ascii="Cambria Math" w:hAnsi="Cambria Math" w:cs="Cambria Math"/>
                        </w:rPr>
                        <w:t> </w:t>
                      </w:r>
                    </w:p>
                  </w:txbxContent>
                </v:textbox>
              </v:roundrect>
            </w:pict>
          </mc:Fallback>
        </mc:AlternateContent>
      </w:r>
    </w:p>
    <w:p w:rsidR="00697A72" w:rsidRDefault="00697A72" w:rsidP="00396017">
      <w:pPr>
        <w:spacing w:line="360" w:lineRule="auto"/>
        <w:jc w:val="both"/>
      </w:pPr>
    </w:p>
    <w:p w:rsidR="00697A72" w:rsidRDefault="00697A72" w:rsidP="00396017">
      <w:pPr>
        <w:spacing w:line="360" w:lineRule="auto"/>
        <w:jc w:val="both"/>
      </w:pPr>
    </w:p>
    <w:p w:rsidR="00697A72" w:rsidRDefault="00697A72" w:rsidP="00396017">
      <w:pPr>
        <w:spacing w:line="360" w:lineRule="auto"/>
        <w:jc w:val="both"/>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r w:rsidRPr="00697A72">
        <w:rPr>
          <w:rFonts w:ascii="Times New Roman" w:hAnsi="Times New Roman" w:cs="Times New Roman"/>
          <w:color w:val="FF0000"/>
        </w:rPr>
        <w:t xml:space="preserve"> </w:t>
      </w: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Pr="00697A72" w:rsidRDefault="00697A72" w:rsidP="00697A72">
      <w:pPr>
        <w:pStyle w:val="Paragraphedeliste"/>
        <w:jc w:val="both"/>
        <w:rPr>
          <w:b/>
        </w:rPr>
      </w:pPr>
    </w:p>
    <w:p w:rsidR="00697A72" w:rsidRDefault="00697A72" w:rsidP="00697A72">
      <w:pPr>
        <w:pStyle w:val="Paragraphedeliste"/>
        <w:jc w:val="both"/>
        <w:rPr>
          <w:b/>
        </w:rPr>
      </w:pPr>
    </w:p>
    <w:p w:rsidR="004968AF" w:rsidRDefault="004968AF" w:rsidP="00697A72">
      <w:pPr>
        <w:pStyle w:val="Paragraphedeliste"/>
        <w:jc w:val="both"/>
        <w:rPr>
          <w:b/>
        </w:rPr>
      </w:pPr>
    </w:p>
    <w:p w:rsidR="004968AF" w:rsidRPr="00697A72" w:rsidRDefault="004968AF" w:rsidP="00697A72">
      <w:pPr>
        <w:pStyle w:val="Paragraphedeliste"/>
        <w:jc w:val="both"/>
        <w:rPr>
          <w:b/>
        </w:rPr>
      </w:pPr>
    </w:p>
    <w:p w:rsidR="00697A72" w:rsidRPr="00697A72" w:rsidRDefault="00697A72" w:rsidP="00697A72">
      <w:pPr>
        <w:pStyle w:val="Paragraphedeliste"/>
        <w:jc w:val="both"/>
        <w:rPr>
          <w:b/>
        </w:rPr>
      </w:pPr>
    </w:p>
    <w:p w:rsidR="00A41694" w:rsidRPr="00A41694" w:rsidRDefault="00A41694" w:rsidP="004968AF">
      <w:pPr>
        <w:pStyle w:val="Paragraphedeliste"/>
        <w:jc w:val="center"/>
        <w:rPr>
          <w:b/>
        </w:rPr>
      </w:pPr>
      <w:r w:rsidRPr="00A41694">
        <w:rPr>
          <w:b/>
        </w:rPr>
        <w:t>FICHE 18 : LES ORGANISATIONS DE LA SOCIETE CIVILE (OSC).</w:t>
      </w:r>
    </w:p>
    <w:p w:rsidR="00B80D8C" w:rsidRDefault="00765E53" w:rsidP="00403BC8">
      <w:pPr>
        <w:spacing w:line="360" w:lineRule="auto"/>
        <w:jc w:val="both"/>
      </w:pPr>
      <w:r>
        <w:rPr>
          <w:noProof/>
        </w:rPr>
        <mc:AlternateContent>
          <mc:Choice Requires="wps">
            <w:drawing>
              <wp:anchor distT="0" distB="0" distL="114300" distR="114300" simplePos="0" relativeHeight="251706368" behindDoc="0" locked="0" layoutInCell="1" allowOverlap="1">
                <wp:simplePos x="0" y="0"/>
                <wp:positionH relativeFrom="column">
                  <wp:posOffset>24130</wp:posOffset>
                </wp:positionH>
                <wp:positionV relativeFrom="paragraph">
                  <wp:posOffset>339090</wp:posOffset>
                </wp:positionV>
                <wp:extent cx="5962650" cy="962025"/>
                <wp:effectExtent l="9525" t="9525" r="19050" b="2857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620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6A0D5C" w:rsidRDefault="00901EEB" w:rsidP="006A0D5C">
                            <w:pPr>
                              <w:spacing w:line="360" w:lineRule="auto"/>
                              <w:jc w:val="both"/>
                              <w:rPr>
                                <w:b/>
                                <w:bCs/>
                                <w:sz w:val="24"/>
                                <w:szCs w:val="24"/>
                              </w:rPr>
                            </w:pPr>
                            <w:r w:rsidRPr="006A0D5C">
                              <w:rPr>
                                <w:b/>
                                <w:bCs/>
                                <w:sz w:val="24"/>
                                <w:szCs w:val="24"/>
                              </w:rPr>
                              <w:t>La société est l’ensemble des citoyens ; la société civile est constituée d’associations ou d’organisations censées être légitimes pour représenter la volonté des citoyens.</w:t>
                            </w:r>
                          </w:p>
                          <w:p w:rsidR="00901EEB" w:rsidRPr="006A0D5C" w:rsidRDefault="00901EEB">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2" style="position:absolute;left:0;text-align:left;margin-left:1.9pt;margin-top:26.7pt;width:469.5pt;height:7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" fillcolor="white [3201]" strokecolor="#92cddc [1944]" strokeweight="1pt">
                <v:fill color2="#b6dde8 [1304]" focus="100%" type="gradient"/>
                <v:shadow on="t" color="#205867 [1608]" opacity=".5" offset="1pt"/>
                <v:textbox>
                  <w:txbxContent>
                    <w:p w:rsidR="00901EEB" w:rsidRPr="006A0D5C" w:rsidRDefault="00901EEB" w:rsidP="006A0D5C">
                      <w:pPr>
                        <w:spacing w:line="360" w:lineRule="auto"/>
                        <w:jc w:val="both"/>
                        <w:rPr>
                          <w:b/>
                          <w:bCs/>
                          <w:sz w:val="24"/>
                          <w:szCs w:val="24"/>
                        </w:rPr>
                      </w:pPr>
                      <w:r w:rsidRPr="006A0D5C">
                        <w:rPr>
                          <w:b/>
                          <w:bCs/>
                          <w:sz w:val="24"/>
                          <w:szCs w:val="24"/>
                        </w:rPr>
                        <w:t>La société est l’ensemble des citoyens ; la société civile est constituée d’associations ou d’organisations censées être légitimes pour représenter la volonté des citoyens.</w:t>
                      </w:r>
                    </w:p>
                    <w:p w:rsidR="00901EEB" w:rsidRPr="006A0D5C" w:rsidRDefault="00901EEB">
                      <w:pPr>
                        <w:rPr>
                          <w:b/>
                          <w:bCs/>
                          <w:sz w:val="24"/>
                          <w:szCs w:val="24"/>
                        </w:rPr>
                      </w:pPr>
                    </w:p>
                  </w:txbxContent>
                </v:textbox>
              </v:roundrect>
            </w:pict>
          </mc:Fallback>
        </mc:AlternateContent>
      </w:r>
    </w:p>
    <w:p w:rsidR="006A0D5C" w:rsidRDefault="006A0D5C" w:rsidP="00BE106A">
      <w:pPr>
        <w:spacing w:line="360" w:lineRule="auto"/>
        <w:jc w:val="both"/>
      </w:pPr>
    </w:p>
    <w:p w:rsidR="006A0D5C" w:rsidRDefault="006A0D5C" w:rsidP="00403BC8">
      <w:pPr>
        <w:spacing w:line="360" w:lineRule="auto"/>
        <w:jc w:val="both"/>
      </w:pPr>
    </w:p>
    <w:p w:rsidR="006A0D5C" w:rsidRDefault="006A0D5C" w:rsidP="00403BC8">
      <w:pPr>
        <w:spacing w:line="360" w:lineRule="auto"/>
        <w:jc w:val="both"/>
      </w:pPr>
    </w:p>
    <w:p w:rsidR="0035010E" w:rsidRPr="006A0D5C" w:rsidRDefault="00875185" w:rsidP="00403BC8">
      <w:pPr>
        <w:spacing w:line="360" w:lineRule="auto"/>
        <w:jc w:val="both"/>
        <w:rPr>
          <w:u w:val="single"/>
        </w:rPr>
      </w:pPr>
      <w:r w:rsidRPr="006A0D5C">
        <w:rPr>
          <w:u w:val="single"/>
        </w:rPr>
        <w:t>1 – La société civile : définitions</w:t>
      </w:r>
    </w:p>
    <w:p w:rsidR="00B80D8C" w:rsidRDefault="00A41694" w:rsidP="006A0D5C">
      <w:pPr>
        <w:spacing w:line="360" w:lineRule="auto"/>
        <w:jc w:val="both"/>
      </w:pPr>
      <w:r>
        <w:lastRenderedPageBreak/>
        <w:t>La société civile est l’ensemble des acteurs, des associations, des organisations, des mouvements, des lobbies, des groupes d’</w:t>
      </w:r>
      <w:r w:rsidR="006A0D5C">
        <w:t>intérêt</w:t>
      </w:r>
      <w:r>
        <w:t xml:space="preserve">… plus ou moins formels, qui ont un caractère non gouvernemental et non lucratif. Elle constitue une forme d’auto-organisation de la société en initiatives citoyennes, en dehors du cadre </w:t>
      </w:r>
      <w:r w:rsidR="0035010E">
        <w:t>étatique</w:t>
      </w:r>
      <w:r>
        <w:t xml:space="preserve"> ou commercial. Ses objectifs sont fondés sur l’</w:t>
      </w:r>
      <w:r w:rsidR="006A0D5C">
        <w:t>intérêt</w:t>
      </w:r>
      <w:r>
        <w:t xml:space="preserve"> général ou collectif, dans des domaines variés</w:t>
      </w:r>
      <w:r w:rsidR="00E02CCD">
        <w:t> : socio politique, solidaire, humanitaire, éthique, juridique, environnemental, scientifique, culturel…</w:t>
      </w:r>
    </w:p>
    <w:p w:rsidR="00D65E36" w:rsidRDefault="00E02CCD" w:rsidP="006A0D5C">
      <w:pPr>
        <w:spacing w:line="360" w:lineRule="auto"/>
        <w:jc w:val="both"/>
      </w:pPr>
      <w:r>
        <w:t xml:space="preserve">La société civile peut aussi être définie comme « regroupant les organisations syndicales et patronales (les partenaires sociaux), les organisations non gouvernementales (ONG), les associations professionnelles, les organisations caritatives, les organisations de base, les organisations  qui impliquent les citoyens dans la vie locale et municipale, avec une contribution spécifique … des communautés religieuses » (Union </w:t>
      </w:r>
      <w:r w:rsidR="00875185">
        <w:t>Européenne</w:t>
      </w:r>
      <w:r>
        <w:t>)</w:t>
      </w:r>
      <w:r w:rsidR="0035010E">
        <w:t>.</w:t>
      </w:r>
    </w:p>
    <w:p w:rsidR="0035010E" w:rsidRDefault="00453C85" w:rsidP="006A0D5C">
      <w:pPr>
        <w:spacing w:line="360" w:lineRule="auto"/>
        <w:jc w:val="both"/>
      </w:pPr>
      <w:r>
        <w:t xml:space="preserve">La solidarité est l’une des caractéristiques essentielles d’une société civile forte. </w:t>
      </w:r>
      <w:r w:rsidR="0035010E">
        <w:t>La société civile est donc le domaine de la vie sociale organisée, qui se fonde sur le volontariat, la spontanéité, l’autosuffisance, l’autonomie vis-à-vis de l’Etat</w:t>
      </w:r>
      <w:r w:rsidR="002A1526">
        <w:t>, qui est</w:t>
      </w:r>
      <w:r w:rsidR="00875185">
        <w:t xml:space="preserve"> </w:t>
      </w:r>
      <w:r w:rsidR="002A1526">
        <w:t>lié par un ordre légal</w:t>
      </w:r>
      <w:r w:rsidR="00875185">
        <w:t xml:space="preserve"> ou un ensemble de règles communes.</w:t>
      </w:r>
    </w:p>
    <w:p w:rsidR="0035010E" w:rsidRPr="006A0D5C" w:rsidRDefault="00875185" w:rsidP="006A0D5C">
      <w:pPr>
        <w:spacing w:line="360" w:lineRule="auto"/>
        <w:jc w:val="both"/>
        <w:rPr>
          <w:u w:val="single"/>
        </w:rPr>
      </w:pPr>
      <w:r w:rsidRPr="006A0D5C">
        <w:rPr>
          <w:u w:val="single"/>
        </w:rPr>
        <w:t>2 – Les organisations de la société civile (OSC)</w:t>
      </w:r>
    </w:p>
    <w:p w:rsidR="00875185" w:rsidRDefault="00875185" w:rsidP="00DA2E52">
      <w:pPr>
        <w:spacing w:line="360" w:lineRule="auto"/>
        <w:jc w:val="both"/>
      </w:pPr>
      <w:r>
        <w:t>Le terme Organisations de la société civile désigne l’ensemble des différents intervenants de la société civile</w:t>
      </w:r>
      <w:r w:rsidR="00DA2E52">
        <w:t xml:space="preserve"> qui ont des caractéristiques communes</w:t>
      </w:r>
      <w:r>
        <w:t>:</w:t>
      </w:r>
      <w:r w:rsidR="00DA2E52">
        <w:t xml:space="preserve"> l’autonomie, l’autodiscipline, la solidarité et les valeurs démocratiques fondamentales. Les formes les plus connues de l’organisation de la société civile sont les clubs, </w:t>
      </w:r>
      <w:r>
        <w:t xml:space="preserve">ONG, syndicats, organisations confessionnelles, </w:t>
      </w:r>
      <w:r w:rsidR="00203F81">
        <w:t>associations</w:t>
      </w:r>
      <w:r>
        <w:t xml:space="preserve"> de populations autochtones, fondations… qui agissent dans un pays ou dans un domaine donné. </w:t>
      </w:r>
    </w:p>
    <w:p w:rsidR="00083800" w:rsidRDefault="00083800" w:rsidP="006A0D5C">
      <w:pPr>
        <w:spacing w:line="360" w:lineRule="auto"/>
        <w:jc w:val="both"/>
      </w:pPr>
      <w:r>
        <w:t>La liberté d’association est un droit fondamental, reconnu par la Déclaration Universelle des Droits de l’Homme de 1948 (art 20).</w:t>
      </w:r>
    </w:p>
    <w:p w:rsidR="00083800" w:rsidRDefault="00083800" w:rsidP="006A0D5C">
      <w:pPr>
        <w:spacing w:line="360" w:lineRule="auto"/>
        <w:jc w:val="both"/>
      </w:pPr>
      <w:r>
        <w:t xml:space="preserve">Une association est une société de personnes et de droit privé dont l’objet social ne peut être ni commercial, ni lucratif. </w:t>
      </w:r>
      <w:r w:rsidR="00CE2CFC">
        <w:t xml:space="preserve">C’est la mise en commun de moyens ou de connaissances, pour exercer une activité dont la finalité n’est pas l’enrichissement personnel de ses membres. (Associations à but non lucratif). </w:t>
      </w:r>
      <w:r>
        <w:t>L’appartenance à une association est volontaire, elle ne peut être ni obligatoire,  ni résulter d’un état de fait.</w:t>
      </w:r>
      <w:r w:rsidR="00CE2CFC">
        <w:t xml:space="preserve"> Le plus souvent, les associations ont des activités culturelles, éducatives, religieuses, artistiques, sportives…</w:t>
      </w:r>
      <w:r w:rsidR="00DD0582">
        <w:t xml:space="preserve"> Les premières associations sont nées fin du 17°, début du 18° siècle.</w:t>
      </w:r>
    </w:p>
    <w:p w:rsidR="00875185" w:rsidRDefault="00875185" w:rsidP="005114EF">
      <w:pPr>
        <w:spacing w:line="360" w:lineRule="auto"/>
        <w:jc w:val="both"/>
      </w:pPr>
      <w:r>
        <w:t>Les ONG sont des organisations d’</w:t>
      </w:r>
      <w:r w:rsidR="00083800">
        <w:t>intérêt</w:t>
      </w:r>
      <w:r>
        <w:t xml:space="preserve"> public</w:t>
      </w:r>
      <w:r w:rsidR="00083800">
        <w:t xml:space="preserve"> ou ayant un caractère humanitaire</w:t>
      </w:r>
      <w:r>
        <w:t>, ne relevant ni de l’Etat, ni d’une Institution Internationale</w:t>
      </w:r>
      <w:r w:rsidR="006A0D5C">
        <w:t xml:space="preserve"> et dont la création ne dépend pas d’un accord </w:t>
      </w:r>
      <w:r w:rsidR="006A0D5C">
        <w:lastRenderedPageBreak/>
        <w:t>intergouvernemental ou gouvernemental</w:t>
      </w:r>
      <w:r>
        <w:t>. Les critères qui définissent les ONG sont l’origine privée de leur constitution,  le</w:t>
      </w:r>
      <w:r w:rsidR="00ED00BB">
        <w:t xml:space="preserve"> but non lucratif, l’indépendance financière, l’indépendance politique et la notion d’</w:t>
      </w:r>
      <w:r w:rsidR="00223871">
        <w:t xml:space="preserve">intérêt </w:t>
      </w:r>
      <w:r w:rsidR="00ED00BB">
        <w:t xml:space="preserve"> public.</w:t>
      </w:r>
      <w:r w:rsidR="00DA2E52">
        <w:t xml:space="preserve"> Leur objectif véritable est de prendre en compte des </w:t>
      </w:r>
      <w:r w:rsidR="005114EF">
        <w:t>intérêts</w:t>
      </w:r>
      <w:r w:rsidR="00DA2E52">
        <w:t xml:space="preserve"> sociaux et politiques qui ont été négligés</w:t>
      </w:r>
      <w:r w:rsidR="005114EF">
        <w:t xml:space="preserve">, et de traiter les problématiques liées à des groupes défavorisés, maltraités ou négligés. Leur </w:t>
      </w:r>
      <w:r w:rsidR="00CE2CFC">
        <w:t>action peut prendre la forme d’intervention de première urgence pour secourir des populations en danger en cas de catastrophes naturelles, de guerres,  d’</w:t>
      </w:r>
      <w:r w:rsidR="006A0D5C">
        <w:t>exodes</w:t>
      </w:r>
      <w:r w:rsidR="00CE2CFC">
        <w:t>, d’épidémies… Les ONG  entreprennent aussi des programmes à plus long terme d’aide au développement : éducation, santé, lutte contre la pauvreté, droits de l’Homme… Exemple d’ONG : Médecins sans  frontières, Handicap International…</w:t>
      </w:r>
      <w:r w:rsidR="00DD0582">
        <w:t xml:space="preserve">. </w:t>
      </w:r>
      <w:r w:rsidR="00CE2CFC">
        <w:t>)</w:t>
      </w:r>
      <w:r w:rsidR="00DD0582">
        <w:t>Les premières ONG sont nées fin du 18°, début du 19° siècle.</w:t>
      </w:r>
    </w:p>
    <w:p w:rsidR="00235752" w:rsidRDefault="00235752" w:rsidP="006A0D5C">
      <w:pPr>
        <w:spacing w:line="360" w:lineRule="auto"/>
        <w:jc w:val="both"/>
      </w:pPr>
      <w:r>
        <w:t>3 – Le rôle de la société civile :</w:t>
      </w:r>
    </w:p>
    <w:p w:rsidR="00235752" w:rsidRDefault="00235752" w:rsidP="006A0D5C">
      <w:pPr>
        <w:spacing w:line="360" w:lineRule="auto"/>
        <w:jc w:val="both"/>
      </w:pPr>
      <w:r>
        <w:t>La société civile assure diverses fonctions, dont les plus importantes sont :</w:t>
      </w:r>
    </w:p>
    <w:p w:rsidR="00235752" w:rsidRDefault="00235752" w:rsidP="00235752">
      <w:pPr>
        <w:pStyle w:val="Paragraphedeliste"/>
        <w:numPr>
          <w:ilvl w:val="0"/>
          <w:numId w:val="1"/>
        </w:numPr>
        <w:spacing w:line="360" w:lineRule="auto"/>
        <w:jc w:val="both"/>
      </w:pPr>
      <w:r>
        <w:t>La protection des intérêts et des droits des citoyens</w:t>
      </w:r>
    </w:p>
    <w:p w:rsidR="00235752" w:rsidRDefault="00235752" w:rsidP="00235752">
      <w:pPr>
        <w:pStyle w:val="Paragraphedeliste"/>
        <w:numPr>
          <w:ilvl w:val="0"/>
          <w:numId w:val="1"/>
        </w:numPr>
        <w:spacing w:line="360" w:lineRule="auto"/>
        <w:jc w:val="both"/>
      </w:pPr>
      <w:r>
        <w:t>L’observation et le contrôle du pouvoir politique</w:t>
      </w:r>
    </w:p>
    <w:p w:rsidR="00235752" w:rsidRDefault="00235752" w:rsidP="00235752">
      <w:pPr>
        <w:pStyle w:val="Paragraphedeliste"/>
        <w:numPr>
          <w:ilvl w:val="0"/>
          <w:numId w:val="1"/>
        </w:numPr>
        <w:spacing w:line="360" w:lineRule="auto"/>
        <w:jc w:val="both"/>
      </w:pPr>
      <w:r>
        <w:t>La fonction de participation : la culture politique et la socialisation démocratique et participative des citoyens.</w:t>
      </w:r>
    </w:p>
    <w:p w:rsidR="00F87072" w:rsidRDefault="00235752" w:rsidP="00235752">
      <w:pPr>
        <w:pStyle w:val="Paragraphedeliste"/>
        <w:numPr>
          <w:ilvl w:val="0"/>
          <w:numId w:val="1"/>
        </w:numPr>
        <w:spacing w:line="360" w:lineRule="auto"/>
        <w:jc w:val="both"/>
      </w:pPr>
      <w:r>
        <w:t xml:space="preserve">La fonction d’allègement  de l’Etat par la prise en charge de problématiques </w:t>
      </w:r>
      <w:r w:rsidR="00F87072">
        <w:t>qui dépassent la famille et qui ne sont pas, ou pas suffisamment gérées par l’Etat.</w:t>
      </w:r>
    </w:p>
    <w:p w:rsidR="00F87072" w:rsidRDefault="00F87072" w:rsidP="00235752">
      <w:pPr>
        <w:pStyle w:val="Paragraphedeliste"/>
        <w:numPr>
          <w:ilvl w:val="0"/>
          <w:numId w:val="1"/>
        </w:numPr>
        <w:spacing w:line="360" w:lineRule="auto"/>
        <w:jc w:val="both"/>
      </w:pPr>
      <w:r>
        <w:t>La fonction d’articulation où la société civile joue le rôle d’intermédiaire entre les citoyens et l’Etat.</w:t>
      </w:r>
    </w:p>
    <w:p w:rsidR="00235752" w:rsidRDefault="00F87072" w:rsidP="00F87072">
      <w:pPr>
        <w:pStyle w:val="Paragraphedeliste"/>
        <w:numPr>
          <w:ilvl w:val="0"/>
          <w:numId w:val="1"/>
        </w:numPr>
        <w:spacing w:line="360" w:lineRule="auto"/>
        <w:jc w:val="both"/>
      </w:pPr>
      <w:r>
        <w:t xml:space="preserve">La fonction de démocratisation où la société civile contribue au processus de formation de l’opinion publique et de la volonté populaire </w:t>
      </w:r>
      <w:r w:rsidR="00235752">
        <w:t xml:space="preserve"> </w:t>
      </w:r>
    </w:p>
    <w:p w:rsidR="00622CD3" w:rsidRDefault="00622CD3" w:rsidP="00F87072">
      <w:pPr>
        <w:pStyle w:val="Paragraphedeliste"/>
        <w:numPr>
          <w:ilvl w:val="0"/>
          <w:numId w:val="1"/>
        </w:numPr>
        <w:spacing w:line="360" w:lineRule="auto"/>
        <w:jc w:val="both"/>
      </w:pPr>
      <w:r>
        <w:t>La fonction de règlement et de gestion des conflits sociaux.</w:t>
      </w:r>
    </w:p>
    <w:p w:rsidR="0030780F" w:rsidRDefault="0030780F" w:rsidP="001358E4">
      <w:pPr>
        <w:pStyle w:val="Paragraphedeliste"/>
        <w:spacing w:line="360" w:lineRule="auto"/>
        <w:ind w:left="0"/>
        <w:jc w:val="center"/>
      </w:pPr>
    </w:p>
    <w:p w:rsidR="0030780F" w:rsidRDefault="0030780F" w:rsidP="001358E4">
      <w:pPr>
        <w:pStyle w:val="Paragraphedeliste"/>
        <w:spacing w:line="360" w:lineRule="auto"/>
        <w:ind w:left="0"/>
        <w:jc w:val="center"/>
      </w:pPr>
    </w:p>
    <w:p w:rsidR="0030780F" w:rsidRDefault="0030780F" w:rsidP="001358E4">
      <w:pPr>
        <w:pStyle w:val="Paragraphedeliste"/>
        <w:spacing w:line="360" w:lineRule="auto"/>
        <w:ind w:left="0"/>
        <w:jc w:val="center"/>
      </w:pPr>
    </w:p>
    <w:p w:rsidR="001358E4" w:rsidRPr="0030780F" w:rsidRDefault="001358E4" w:rsidP="001358E4">
      <w:pPr>
        <w:pStyle w:val="Paragraphedeliste"/>
        <w:spacing w:line="360" w:lineRule="auto"/>
        <w:ind w:left="0"/>
        <w:jc w:val="center"/>
        <w:rPr>
          <w:b/>
          <w:bCs/>
        </w:rPr>
      </w:pPr>
      <w:r w:rsidRPr="0030780F">
        <w:rPr>
          <w:b/>
          <w:bCs/>
        </w:rPr>
        <w:t>FICHE 19: POURQUOI A-T-ON BESOIN DE LA SOCIETE CIVILE</w:t>
      </w:r>
    </w:p>
    <w:p w:rsidR="001358E4" w:rsidRPr="0030780F" w:rsidRDefault="001358E4" w:rsidP="001358E4">
      <w:pPr>
        <w:pStyle w:val="Paragraphedeliste"/>
        <w:spacing w:line="360" w:lineRule="auto"/>
        <w:ind w:left="0"/>
        <w:jc w:val="center"/>
        <w:rPr>
          <w:b/>
          <w:bCs/>
        </w:rPr>
      </w:pPr>
      <w:r w:rsidRPr="0030780F">
        <w:rPr>
          <w:b/>
          <w:bCs/>
        </w:rPr>
        <w:t>EN REINSERTION SOCIALE DES DETENUS ?</w:t>
      </w:r>
    </w:p>
    <w:p w:rsidR="001358E4" w:rsidRDefault="001358E4" w:rsidP="001358E4">
      <w:pPr>
        <w:pStyle w:val="Paragraphedeliste"/>
        <w:spacing w:line="360" w:lineRule="auto"/>
        <w:ind w:left="0"/>
        <w:jc w:val="center"/>
      </w:pPr>
    </w:p>
    <w:p w:rsidR="004F4B4F" w:rsidRDefault="00765E53" w:rsidP="00DF7DCA">
      <w:pPr>
        <w:pStyle w:val="Paragraphedeliste"/>
        <w:spacing w:line="360" w:lineRule="auto"/>
        <w:ind w:left="0"/>
      </w:pPr>
      <w:r>
        <w:rPr>
          <w:noProof/>
        </w:rPr>
        <mc:AlternateContent>
          <mc:Choice Requires="wps">
            <w:drawing>
              <wp:anchor distT="0" distB="0" distL="114300" distR="114300" simplePos="0" relativeHeight="251707392" behindDoc="0" locked="0" layoutInCell="1" allowOverlap="1">
                <wp:simplePos x="0" y="0"/>
                <wp:positionH relativeFrom="column">
                  <wp:posOffset>-4445</wp:posOffset>
                </wp:positionH>
                <wp:positionV relativeFrom="paragraph">
                  <wp:posOffset>104775</wp:posOffset>
                </wp:positionV>
                <wp:extent cx="5876925" cy="1133475"/>
                <wp:effectExtent l="9525" t="9525" r="19050" b="28575"/>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133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40531A" w:rsidRDefault="00901EEB" w:rsidP="0040531A">
                            <w:pPr>
                              <w:pStyle w:val="Paragraphedeliste"/>
                              <w:spacing w:line="360" w:lineRule="auto"/>
                              <w:ind w:left="0"/>
                              <w:jc w:val="both"/>
                              <w:rPr>
                                <w:b/>
                                <w:bCs/>
                              </w:rPr>
                            </w:pPr>
                            <w:r w:rsidRPr="0040531A">
                              <w:rPr>
                                <w:b/>
                                <w:bCs/>
                              </w:rPr>
                              <w:t>Le travail avec les partenaires associatifs peut  contribuer à élargir le nombre d’opportunités dans le cadre de la prévention de la récidive et de l’insertion sociale des détenus. C’est pourquoi les OSC sont des collaborateurs incontournables des processus de réinsertion sociale des détenus.</w:t>
                            </w:r>
                          </w:p>
                          <w:p w:rsidR="00901EEB" w:rsidRPr="0040531A" w:rsidRDefault="00901EEB" w:rsidP="0040531A">
                            <w:pPr>
                              <w:jc w:val="both"/>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3" style="position:absolute;margin-left:-.35pt;margin-top:8.25pt;width:462.75pt;height:8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" fillcolor="white [3201]" strokecolor="#92cddc [1944]" strokeweight="1pt">
                <v:fill color2="#b6dde8 [1304]" focus="100%" type="gradient"/>
                <v:shadow on="t" color="#205867 [1608]" opacity=".5" offset="1pt"/>
                <v:textbox>
                  <w:txbxContent>
                    <w:p w:rsidR="00901EEB" w:rsidRPr="0040531A" w:rsidRDefault="00901EEB" w:rsidP="0040531A">
                      <w:pPr>
                        <w:pStyle w:val="Paragraphedeliste"/>
                        <w:spacing w:line="360" w:lineRule="auto"/>
                        <w:ind w:left="0"/>
                        <w:jc w:val="both"/>
                        <w:rPr>
                          <w:b/>
                          <w:bCs/>
                        </w:rPr>
                      </w:pPr>
                      <w:r w:rsidRPr="0040531A">
                        <w:rPr>
                          <w:b/>
                          <w:bCs/>
                        </w:rPr>
                        <w:t>Le travail avec les partenaires associatifs peut  contribuer à élargir le nombre d’opportunités dans le cadre de la prévention de la récidive et de l’insertion sociale des détenus. C’est pourquoi les OSC sont des collaborateurs incontournables des processus de réinsertion sociale des détenus.</w:t>
                      </w:r>
                    </w:p>
                    <w:p w:rsidR="00901EEB" w:rsidRPr="0040531A" w:rsidRDefault="00901EEB" w:rsidP="0040531A">
                      <w:pPr>
                        <w:jc w:val="both"/>
                        <w:rPr>
                          <w:b/>
                          <w:bCs/>
                        </w:rPr>
                      </w:pPr>
                    </w:p>
                  </w:txbxContent>
                </v:textbox>
              </v:roundrect>
            </w:pict>
          </mc:Fallback>
        </mc:AlternateContent>
      </w:r>
    </w:p>
    <w:p w:rsidR="004F4B4F" w:rsidRDefault="004F4B4F" w:rsidP="00DF7DCA">
      <w:pPr>
        <w:pStyle w:val="Paragraphedeliste"/>
        <w:spacing w:line="360" w:lineRule="auto"/>
        <w:ind w:left="0"/>
      </w:pPr>
    </w:p>
    <w:p w:rsidR="004F4B4F" w:rsidRDefault="004F4B4F" w:rsidP="00DF7DCA">
      <w:pPr>
        <w:pStyle w:val="Paragraphedeliste"/>
        <w:spacing w:line="360" w:lineRule="auto"/>
        <w:ind w:left="0"/>
      </w:pPr>
    </w:p>
    <w:p w:rsidR="004F4B4F" w:rsidRDefault="004F4B4F" w:rsidP="00DF7DCA">
      <w:pPr>
        <w:pStyle w:val="Paragraphedeliste"/>
        <w:spacing w:line="360" w:lineRule="auto"/>
        <w:ind w:left="0"/>
      </w:pPr>
    </w:p>
    <w:p w:rsidR="004F4B4F" w:rsidRDefault="004F4B4F" w:rsidP="00DF7DCA">
      <w:pPr>
        <w:pStyle w:val="Paragraphedeliste"/>
        <w:spacing w:line="360" w:lineRule="auto"/>
        <w:ind w:left="0"/>
      </w:pPr>
    </w:p>
    <w:p w:rsidR="004F4B4F" w:rsidRPr="004858BD" w:rsidRDefault="004F4B4F" w:rsidP="00DF7DCA">
      <w:pPr>
        <w:pStyle w:val="Paragraphedeliste"/>
        <w:spacing w:line="360" w:lineRule="auto"/>
        <w:ind w:left="0"/>
      </w:pPr>
    </w:p>
    <w:p w:rsidR="00E02917" w:rsidRDefault="00E02917" w:rsidP="0040531A">
      <w:pPr>
        <w:pStyle w:val="Paragraphedeliste"/>
        <w:spacing w:line="360" w:lineRule="auto"/>
        <w:ind w:left="0"/>
      </w:pPr>
    </w:p>
    <w:p w:rsidR="0040531A" w:rsidRDefault="0040531A" w:rsidP="0040531A">
      <w:pPr>
        <w:pStyle w:val="Paragraphedeliste"/>
        <w:spacing w:line="360" w:lineRule="auto"/>
        <w:ind w:left="0"/>
      </w:pPr>
      <w:r>
        <w:t xml:space="preserve">1 - </w:t>
      </w:r>
      <w:r w:rsidR="004858BD" w:rsidRPr="004858BD">
        <w:t xml:space="preserve">Les OSC </w:t>
      </w:r>
      <w:r>
        <w:t>ont des caractéristiques générales qui leur permettent d’être des partenaires actifs de la réinsertion des détenus :</w:t>
      </w:r>
    </w:p>
    <w:p w:rsidR="004858BD" w:rsidRDefault="0040531A" w:rsidP="0040531A">
      <w:pPr>
        <w:pStyle w:val="Paragraphedeliste"/>
        <w:numPr>
          <w:ilvl w:val="0"/>
          <w:numId w:val="1"/>
        </w:numPr>
        <w:spacing w:line="360" w:lineRule="auto"/>
      </w:pPr>
      <w:r>
        <w:t xml:space="preserve">Elles  </w:t>
      </w:r>
      <w:r w:rsidR="004858BD" w:rsidRPr="004858BD">
        <w:t>peuvent accomplir certaines taches de l’Etat (éducation, services sociaux…) et ont des relations de partenariat et de complémentarité avec les pouvoirs publics</w:t>
      </w:r>
      <w:r w:rsidR="0030780F">
        <w:t xml:space="preserve"> et avec de nombreux autres organismes</w:t>
      </w:r>
      <w:r w:rsidR="004858BD" w:rsidRPr="004858BD">
        <w:t>.</w:t>
      </w:r>
    </w:p>
    <w:p w:rsidR="00DF7DCA" w:rsidRDefault="0040531A" w:rsidP="0040531A">
      <w:pPr>
        <w:pStyle w:val="Paragraphedeliste"/>
        <w:numPr>
          <w:ilvl w:val="0"/>
          <w:numId w:val="1"/>
        </w:numPr>
        <w:spacing w:line="360" w:lineRule="auto"/>
      </w:pPr>
      <w:r>
        <w:t>Elles ont une grande</w:t>
      </w:r>
      <w:r w:rsidR="00DF7DCA">
        <w:t xml:space="preserve"> connaissance du terrain</w:t>
      </w:r>
      <w:r>
        <w:t xml:space="preserve"> et des populations.</w:t>
      </w:r>
    </w:p>
    <w:p w:rsidR="00DF7DCA" w:rsidRDefault="0040531A" w:rsidP="0040531A">
      <w:pPr>
        <w:pStyle w:val="Paragraphedeliste"/>
        <w:numPr>
          <w:ilvl w:val="0"/>
          <w:numId w:val="1"/>
        </w:numPr>
        <w:spacing w:line="360" w:lineRule="auto"/>
      </w:pPr>
      <w:r>
        <w:t>Elles ont une</w:t>
      </w:r>
      <w:r w:rsidR="00DF7DCA">
        <w:t xml:space="preserve"> vitesse d’exécution et</w:t>
      </w:r>
      <w:r>
        <w:t xml:space="preserve"> une </w:t>
      </w:r>
      <w:r w:rsidR="00DF7DCA">
        <w:t xml:space="preserve"> flexibilité</w:t>
      </w:r>
      <w:r>
        <w:t xml:space="preserve"> qui les rendent très efficaces.</w:t>
      </w:r>
    </w:p>
    <w:p w:rsidR="0030780F" w:rsidRPr="004858BD" w:rsidRDefault="0030780F" w:rsidP="0040531A">
      <w:pPr>
        <w:pStyle w:val="Paragraphedeliste"/>
        <w:numPr>
          <w:ilvl w:val="0"/>
          <w:numId w:val="1"/>
        </w:numPr>
        <w:spacing w:line="360" w:lineRule="auto"/>
      </w:pPr>
      <w:r>
        <w:t>Leur capacité à récolter des fonds,</w:t>
      </w:r>
      <w:r w:rsidR="00DF7DCA">
        <w:t xml:space="preserve"> à mobiliser des troupes :</w:t>
      </w:r>
      <w:r>
        <w:t xml:space="preserve"> </w:t>
      </w:r>
      <w:r w:rsidR="0040531A">
        <w:t xml:space="preserve">elles peuvent </w:t>
      </w:r>
      <w:r>
        <w:t>sensibiliser et  mobiliser l’opinio</w:t>
      </w:r>
      <w:r w:rsidR="00DF7DCA">
        <w:t>n</w:t>
      </w:r>
      <w:r>
        <w:t xml:space="preserve"> publique, les acteurs sociaux et </w:t>
      </w:r>
      <w:r w:rsidR="0040531A">
        <w:t xml:space="preserve">les </w:t>
      </w:r>
      <w:r>
        <w:t>bénévoles</w:t>
      </w:r>
      <w:r w:rsidR="0040531A">
        <w:t>.</w:t>
      </w:r>
    </w:p>
    <w:p w:rsidR="004858BD" w:rsidRDefault="004858BD" w:rsidP="0040531A">
      <w:pPr>
        <w:pStyle w:val="Paragraphedeliste"/>
        <w:numPr>
          <w:ilvl w:val="0"/>
          <w:numId w:val="1"/>
        </w:numPr>
        <w:spacing w:line="360" w:lineRule="auto"/>
      </w:pPr>
      <w:r w:rsidRPr="004858BD">
        <w:t>Les OSC constituent une instance citoyenne de veille, de réflexion et de coordination</w:t>
      </w:r>
      <w:r w:rsidR="0040531A">
        <w:t xml:space="preserve"> et </w:t>
      </w:r>
      <w:r w:rsidRPr="004858BD">
        <w:t xml:space="preserve">sont </w:t>
      </w:r>
      <w:r w:rsidR="0040531A">
        <w:t xml:space="preserve">     </w:t>
      </w:r>
      <w:r w:rsidRPr="004858BD">
        <w:t xml:space="preserve">soucieuses du respect des droits des personnes. </w:t>
      </w:r>
    </w:p>
    <w:p w:rsidR="006C5664" w:rsidRPr="004858BD" w:rsidRDefault="006C5664" w:rsidP="006C5664">
      <w:pPr>
        <w:spacing w:line="360" w:lineRule="auto"/>
      </w:pPr>
      <w:r>
        <w:t xml:space="preserve">2 </w:t>
      </w:r>
      <w:r w:rsidR="00F44AE9">
        <w:t>–</w:t>
      </w:r>
      <w:r>
        <w:t xml:space="preserve"> </w:t>
      </w:r>
      <w:r w:rsidR="00F44AE9">
        <w:t>Les interventions de la société civile dans le domaine de la réinsertion des détenus constituent une force qu’il faut exploiter :</w:t>
      </w:r>
    </w:p>
    <w:p w:rsidR="00F44AE9" w:rsidRDefault="00F44AE9" w:rsidP="005D27A7">
      <w:pPr>
        <w:pStyle w:val="Paragraphedeliste"/>
        <w:numPr>
          <w:ilvl w:val="0"/>
          <w:numId w:val="1"/>
        </w:numPr>
        <w:autoSpaceDE w:val="0"/>
        <w:autoSpaceDN w:val="0"/>
        <w:adjustRightInd w:val="0"/>
        <w:spacing w:after="0" w:line="360" w:lineRule="auto"/>
        <w:jc w:val="both"/>
      </w:pPr>
      <w:r w:rsidRPr="005D27A7">
        <w:rPr>
          <w:i/>
          <w:iCs/>
        </w:rPr>
        <w:t>L’éventail des interventions des associations actives dans la réinsertion des détenus</w:t>
      </w:r>
      <w:r w:rsidRPr="005D27A7">
        <w:t xml:space="preserve"> est riche et fortement diversifié :  activités de formation, d’enseignement, d’apprentissage, activités culturelles, sportives, d’éducation morale et religieuse et de soutien psychologique.</w:t>
      </w:r>
    </w:p>
    <w:p w:rsidR="005D27A7" w:rsidRPr="005D27A7" w:rsidRDefault="005D27A7" w:rsidP="005D27A7">
      <w:pPr>
        <w:pStyle w:val="Paragraphedeliste"/>
        <w:autoSpaceDE w:val="0"/>
        <w:autoSpaceDN w:val="0"/>
        <w:adjustRightInd w:val="0"/>
        <w:spacing w:after="0" w:line="360" w:lineRule="auto"/>
        <w:jc w:val="both"/>
      </w:pPr>
    </w:p>
    <w:p w:rsidR="00F44AE9" w:rsidRDefault="00F44AE9" w:rsidP="005D27A7">
      <w:pPr>
        <w:pStyle w:val="Paragraphedeliste"/>
        <w:numPr>
          <w:ilvl w:val="0"/>
          <w:numId w:val="1"/>
        </w:numPr>
        <w:autoSpaceDE w:val="0"/>
        <w:autoSpaceDN w:val="0"/>
        <w:adjustRightInd w:val="0"/>
        <w:spacing w:after="0" w:line="360" w:lineRule="auto"/>
        <w:jc w:val="both"/>
      </w:pPr>
      <w:r w:rsidRPr="005D27A7">
        <w:rPr>
          <w:i/>
          <w:iCs/>
        </w:rPr>
        <w:t>toute activité des associations avec les détenus, même celles qui paraissent les plus insignifiantes,  permet de socialiser et d’ouvrir sur le monde extérieur</w:t>
      </w:r>
      <w:r w:rsidRPr="005D27A7">
        <w:t>. La présence des associations en milieu carcéral montre aux détenus qu’ils existent en tant que personnes et qu’ils suscitent l’intérêt de la société civile, surtout pour ceux qui sont en rupture de liens familiaux. Le lien avec les associations permet de créer ou de renforcer la conscience de l’appartenance à la société.</w:t>
      </w:r>
    </w:p>
    <w:p w:rsidR="00E02917" w:rsidRDefault="00E02917" w:rsidP="00E02917">
      <w:pPr>
        <w:pStyle w:val="Paragraphedeliste"/>
      </w:pPr>
    </w:p>
    <w:p w:rsidR="00E02917" w:rsidRPr="005D27A7" w:rsidRDefault="00E02917" w:rsidP="00E02917">
      <w:pPr>
        <w:pStyle w:val="Paragraphedeliste"/>
        <w:autoSpaceDE w:val="0"/>
        <w:autoSpaceDN w:val="0"/>
        <w:adjustRightInd w:val="0"/>
        <w:spacing w:after="0" w:line="360" w:lineRule="auto"/>
        <w:jc w:val="both"/>
      </w:pPr>
    </w:p>
    <w:p w:rsidR="00F44AE9" w:rsidRDefault="00F44AE9" w:rsidP="005D27A7">
      <w:pPr>
        <w:pStyle w:val="Paragraphedeliste"/>
        <w:numPr>
          <w:ilvl w:val="0"/>
          <w:numId w:val="1"/>
        </w:numPr>
        <w:autoSpaceDE w:val="0"/>
        <w:autoSpaceDN w:val="0"/>
        <w:adjustRightInd w:val="0"/>
        <w:spacing w:after="0" w:line="360" w:lineRule="auto"/>
        <w:jc w:val="both"/>
      </w:pPr>
      <w:r w:rsidRPr="005D27A7">
        <w:t xml:space="preserve">les activités, surtout collectives (groupes de parole, matchs de football,…) imposent des règles auxquelles le détenu est amener à adhérer et qui ouvrent la voie à l’acceptation des règles de la société, ce qui constitue un pas très grand dans le processus de réinsertion. Les activités sportives et artistiques en particulier, contribuent </w:t>
      </w:r>
      <w:r w:rsidR="004E25A0" w:rsidRPr="005D27A7">
        <w:t>à</w:t>
      </w:r>
      <w:r w:rsidRPr="005D27A7">
        <w:t xml:space="preserve"> diminuer la violence chez les détenus, </w:t>
      </w:r>
      <w:r w:rsidR="004E25A0" w:rsidRPr="005D27A7">
        <w:t xml:space="preserve">et </w:t>
      </w:r>
      <w:r w:rsidRPr="005D27A7">
        <w:t xml:space="preserve">constituent donc des activités thérapeutiques indispensables à la réinsertion sociale des détenus. </w:t>
      </w:r>
    </w:p>
    <w:p w:rsidR="00E02917" w:rsidRPr="005D27A7" w:rsidRDefault="00E02917" w:rsidP="00E02917">
      <w:pPr>
        <w:pStyle w:val="Paragraphedeliste"/>
        <w:autoSpaceDE w:val="0"/>
        <w:autoSpaceDN w:val="0"/>
        <w:adjustRightInd w:val="0"/>
        <w:spacing w:after="0" w:line="360" w:lineRule="auto"/>
        <w:jc w:val="both"/>
      </w:pPr>
    </w:p>
    <w:p w:rsidR="009C53DD" w:rsidRDefault="00F44AE9" w:rsidP="005D27A7">
      <w:pPr>
        <w:pStyle w:val="Paragraphedeliste"/>
        <w:numPr>
          <w:ilvl w:val="0"/>
          <w:numId w:val="1"/>
        </w:numPr>
        <w:autoSpaceDE w:val="0"/>
        <w:autoSpaceDN w:val="0"/>
        <w:adjustRightInd w:val="0"/>
        <w:spacing w:after="0" w:line="360" w:lineRule="auto"/>
        <w:jc w:val="both"/>
      </w:pPr>
      <w:r w:rsidRPr="005D27A7">
        <w:rPr>
          <w:i/>
          <w:iCs/>
        </w:rPr>
        <w:lastRenderedPageBreak/>
        <w:t>le rôle d’information, de sensibilisation et de plaidoyer des associations</w:t>
      </w:r>
      <w:r w:rsidR="009C53DD">
        <w:rPr>
          <w:i/>
          <w:iCs/>
        </w:rPr>
        <w:t> </w:t>
      </w:r>
      <w:r w:rsidR="009C53DD">
        <w:t>:</w:t>
      </w:r>
    </w:p>
    <w:p w:rsidR="009C53DD" w:rsidRDefault="009C53DD" w:rsidP="009C53DD">
      <w:pPr>
        <w:pStyle w:val="Paragraphedeliste"/>
      </w:pPr>
    </w:p>
    <w:p w:rsidR="009C53DD" w:rsidRDefault="004E25A0" w:rsidP="009C53DD">
      <w:pPr>
        <w:pStyle w:val="Paragraphedeliste"/>
        <w:numPr>
          <w:ilvl w:val="0"/>
          <w:numId w:val="32"/>
        </w:numPr>
        <w:autoSpaceDE w:val="0"/>
        <w:autoSpaceDN w:val="0"/>
        <w:adjustRightInd w:val="0"/>
        <w:spacing w:after="0" w:line="360" w:lineRule="auto"/>
        <w:jc w:val="both"/>
      </w:pPr>
      <w:r w:rsidRPr="005D27A7">
        <w:t>permet de préparer la société à recevoir les détenus après leur libération</w:t>
      </w:r>
      <w:r w:rsidR="009C53DD">
        <w:t> : en contribuant à lever les préjugés de la société par rapport aux anciens détenus pour donner aux détenus libérés une chance de réhabilitation</w:t>
      </w:r>
      <w:r w:rsidRPr="005D27A7">
        <w:t xml:space="preserve">. </w:t>
      </w:r>
    </w:p>
    <w:p w:rsidR="00F44AE9" w:rsidRDefault="009C53DD" w:rsidP="009C53DD">
      <w:pPr>
        <w:pStyle w:val="Paragraphedeliste"/>
        <w:numPr>
          <w:ilvl w:val="0"/>
          <w:numId w:val="32"/>
        </w:numPr>
        <w:autoSpaceDE w:val="0"/>
        <w:autoSpaceDN w:val="0"/>
        <w:adjustRightInd w:val="0"/>
        <w:spacing w:after="0" w:line="360" w:lineRule="auto"/>
        <w:jc w:val="both"/>
      </w:pPr>
      <w:r>
        <w:t>P</w:t>
      </w:r>
      <w:r w:rsidR="004E25A0" w:rsidRPr="005D27A7">
        <w:t xml:space="preserve">ermet d’apporter aux détenus de </w:t>
      </w:r>
      <w:r w:rsidR="00F44AE9" w:rsidRPr="005D27A7">
        <w:t>l’information utile dans différents domaines (santé, citoyenneté, emploi…) et servir de médiateur entre les détenus et les institutions sociales.</w:t>
      </w:r>
    </w:p>
    <w:p w:rsidR="00E02917" w:rsidRDefault="00E02917" w:rsidP="00E02917">
      <w:pPr>
        <w:pStyle w:val="Paragraphedeliste"/>
      </w:pPr>
    </w:p>
    <w:p w:rsidR="00F44AE9" w:rsidRDefault="004E25A0" w:rsidP="005D27A7">
      <w:pPr>
        <w:pStyle w:val="Paragraphedeliste"/>
        <w:numPr>
          <w:ilvl w:val="0"/>
          <w:numId w:val="1"/>
        </w:numPr>
        <w:autoSpaceDE w:val="0"/>
        <w:autoSpaceDN w:val="0"/>
        <w:adjustRightInd w:val="0"/>
        <w:spacing w:after="0" w:line="360" w:lineRule="auto"/>
        <w:jc w:val="both"/>
      </w:pPr>
      <w:r w:rsidRPr="005D27A7">
        <w:t xml:space="preserve">Les associations constituent une passerelle entre la société et le détenu : leur point fort  </w:t>
      </w:r>
      <w:r w:rsidR="00F44AE9" w:rsidRPr="005D27A7">
        <w:t>est</w:t>
      </w:r>
      <w:r w:rsidR="00F44AE9" w:rsidRPr="005D27A7">
        <w:rPr>
          <w:i/>
          <w:iCs/>
        </w:rPr>
        <w:t xml:space="preserve"> l</w:t>
      </w:r>
      <w:r w:rsidRPr="005D27A7">
        <w:rPr>
          <w:i/>
          <w:iCs/>
        </w:rPr>
        <w:t>eur  proximité</w:t>
      </w:r>
      <w:r w:rsidR="00F44AE9" w:rsidRPr="005D27A7">
        <w:rPr>
          <w:i/>
          <w:iCs/>
        </w:rPr>
        <w:t xml:space="preserve">, à la fois des  détenus et de la société, </w:t>
      </w:r>
      <w:r w:rsidR="00F44AE9" w:rsidRPr="005D27A7">
        <w:t>et le lien de confiance qui peut s’instaurer entre les uns et les autres, par l’intermédiaire des associations.</w:t>
      </w:r>
    </w:p>
    <w:p w:rsidR="00E02917" w:rsidRDefault="00E02917" w:rsidP="00E02917">
      <w:pPr>
        <w:pStyle w:val="Paragraphedeliste"/>
      </w:pPr>
    </w:p>
    <w:p w:rsidR="00F44AE9" w:rsidRPr="005D27A7" w:rsidRDefault="004E25A0" w:rsidP="005D27A7">
      <w:pPr>
        <w:pStyle w:val="Paragraphedeliste"/>
        <w:numPr>
          <w:ilvl w:val="0"/>
          <w:numId w:val="1"/>
        </w:numPr>
        <w:autoSpaceDE w:val="0"/>
        <w:autoSpaceDN w:val="0"/>
        <w:adjustRightInd w:val="0"/>
        <w:spacing w:after="0" w:line="360" w:lineRule="auto"/>
        <w:jc w:val="both"/>
      </w:pPr>
      <w:r w:rsidRPr="005D27A7">
        <w:rPr>
          <w:i/>
          <w:iCs/>
        </w:rPr>
        <w:t>Les interventions des associations s’adossent sur les valeurs privilégiées dans la société :</w:t>
      </w:r>
      <w:r w:rsidRPr="005D27A7">
        <w:t xml:space="preserve"> valeurs culturelles et sociales, (nationales et locales) qui renvoient </w:t>
      </w:r>
      <w:r w:rsidR="00F87301" w:rsidRPr="005D27A7">
        <w:t>au</w:t>
      </w:r>
      <w:r w:rsidRPr="005D27A7">
        <w:t xml:space="preserve"> mode de vie particulier</w:t>
      </w:r>
      <w:r w:rsidR="00F87301" w:rsidRPr="005D27A7">
        <w:t xml:space="preserve"> des populations</w:t>
      </w:r>
      <w:r w:rsidRPr="005D27A7">
        <w:t>.</w:t>
      </w:r>
    </w:p>
    <w:p w:rsidR="004F4B4F" w:rsidRPr="005D27A7" w:rsidRDefault="004F4B4F" w:rsidP="005D27A7">
      <w:pPr>
        <w:pStyle w:val="Paragraphedeliste"/>
        <w:spacing w:line="360" w:lineRule="auto"/>
        <w:ind w:left="0"/>
      </w:pPr>
    </w:p>
    <w:p w:rsidR="00F87301" w:rsidRPr="005D27A7" w:rsidRDefault="00F87301" w:rsidP="005D27A7">
      <w:pPr>
        <w:pStyle w:val="Paragraphedeliste"/>
        <w:spacing w:line="360" w:lineRule="auto"/>
        <w:ind w:left="0"/>
      </w:pPr>
    </w:p>
    <w:p w:rsidR="00F87301" w:rsidRPr="005D27A7" w:rsidRDefault="00F87301" w:rsidP="005D27A7">
      <w:pPr>
        <w:pStyle w:val="Paragraphedeliste"/>
        <w:spacing w:line="360" w:lineRule="auto"/>
        <w:ind w:left="0"/>
      </w:pPr>
    </w:p>
    <w:p w:rsidR="00F87301" w:rsidRDefault="00F87301" w:rsidP="00DF7DCA">
      <w:pPr>
        <w:pStyle w:val="Paragraphedeliste"/>
        <w:spacing w:line="360" w:lineRule="auto"/>
        <w:ind w:left="0"/>
      </w:pPr>
    </w:p>
    <w:p w:rsidR="009D5DE1" w:rsidRDefault="009D5DE1" w:rsidP="00DF7DCA">
      <w:pPr>
        <w:pStyle w:val="Paragraphedeliste"/>
        <w:spacing w:line="360" w:lineRule="auto"/>
        <w:ind w:left="0"/>
      </w:pPr>
    </w:p>
    <w:p w:rsidR="009D5DE1" w:rsidRDefault="009D5DE1" w:rsidP="00DF7DCA">
      <w:pPr>
        <w:pStyle w:val="Paragraphedeliste"/>
        <w:spacing w:line="360" w:lineRule="auto"/>
        <w:ind w:left="0"/>
      </w:pPr>
    </w:p>
    <w:p w:rsidR="009D5DE1" w:rsidRDefault="009D5DE1" w:rsidP="00DF7DCA">
      <w:pPr>
        <w:pStyle w:val="Paragraphedeliste"/>
        <w:spacing w:line="360" w:lineRule="auto"/>
        <w:ind w:left="0"/>
      </w:pPr>
    </w:p>
    <w:p w:rsidR="009D5DE1" w:rsidRDefault="009D5DE1" w:rsidP="00DF7DCA">
      <w:pPr>
        <w:pStyle w:val="Paragraphedeliste"/>
        <w:spacing w:line="360" w:lineRule="auto"/>
        <w:ind w:left="0"/>
      </w:pPr>
    </w:p>
    <w:p w:rsidR="009D5DE1" w:rsidRDefault="009D5DE1" w:rsidP="00DF7DCA">
      <w:pPr>
        <w:pStyle w:val="Paragraphedeliste"/>
        <w:spacing w:line="360" w:lineRule="auto"/>
        <w:ind w:left="0"/>
      </w:pPr>
    </w:p>
    <w:p w:rsidR="00AA062E" w:rsidRDefault="00AA062E" w:rsidP="00DF7DCA">
      <w:pPr>
        <w:pStyle w:val="Paragraphedeliste"/>
        <w:spacing w:line="360" w:lineRule="auto"/>
        <w:ind w:left="0"/>
      </w:pPr>
    </w:p>
    <w:p w:rsidR="00F87301" w:rsidRDefault="00F87301" w:rsidP="00F87301">
      <w:pPr>
        <w:jc w:val="center"/>
        <w:rPr>
          <w:b/>
          <w:bCs/>
        </w:rPr>
      </w:pPr>
      <w:r w:rsidRPr="00F87301">
        <w:rPr>
          <w:b/>
          <w:bCs/>
        </w:rPr>
        <w:t>FICHE 20 : COMMENT SE FAIT LA COLLABORATION DES OSC AVEC L’ETABLISSEMENT PENITENTIAIRE ?</w:t>
      </w:r>
    </w:p>
    <w:p w:rsidR="00901EEB" w:rsidRDefault="00901EEB" w:rsidP="00F87301">
      <w:pPr>
        <w:jc w:val="center"/>
        <w:rPr>
          <w:b/>
          <w:bCs/>
        </w:rPr>
      </w:pPr>
    </w:p>
    <w:p w:rsidR="00901EEB" w:rsidRPr="00901EEB" w:rsidRDefault="00901EEB" w:rsidP="000F48E7">
      <w:pPr>
        <w:spacing w:line="360" w:lineRule="auto"/>
        <w:jc w:val="both"/>
      </w:pPr>
      <w:r w:rsidRPr="00901EEB">
        <w:t>Le contact avec la société est un élément important pour une réinsertion réussie. Ceci permet aux détenus de rester conscients  de l</w:t>
      </w:r>
      <w:r w:rsidR="000F48E7">
        <w:t xml:space="preserve">eur </w:t>
      </w:r>
      <w:r w:rsidRPr="00901EEB">
        <w:t xml:space="preserve">appartenance à la société. La participation des OSC à la réinsertion des détenus est donc essentielle, car ce sont elles, avec les familles,  qui permettent l’établissement de passerelles entre le détenu et la société. Les OSC contribuent à ouvrir l’univers carcéral sur le monde extérieur, à couper l’isolement des détenus et à leur montrer que la société ne les rejette pas. </w:t>
      </w:r>
    </w:p>
    <w:p w:rsidR="00F87301" w:rsidRDefault="00F87301" w:rsidP="00DF7DCA">
      <w:pPr>
        <w:pStyle w:val="Paragraphedeliste"/>
        <w:spacing w:line="360" w:lineRule="auto"/>
        <w:ind w:left="0"/>
      </w:pPr>
    </w:p>
    <w:p w:rsidR="005D27A7" w:rsidRDefault="00765E53" w:rsidP="00386A42">
      <w:pPr>
        <w:pStyle w:val="Paragraphedeliste"/>
        <w:spacing w:line="360" w:lineRule="auto"/>
        <w:ind w:left="0"/>
      </w:pPr>
      <w:r>
        <w:rPr>
          <w:noProof/>
        </w:rPr>
        <mc:AlternateContent>
          <mc:Choice Requires="wps">
            <w:drawing>
              <wp:anchor distT="0" distB="0" distL="114300" distR="114300" simplePos="0" relativeHeight="251708416" behindDoc="0" locked="0" layoutInCell="1" allowOverlap="1">
                <wp:simplePos x="0" y="0"/>
                <wp:positionH relativeFrom="column">
                  <wp:posOffset>-233045</wp:posOffset>
                </wp:positionH>
                <wp:positionV relativeFrom="paragraph">
                  <wp:posOffset>53340</wp:posOffset>
                </wp:positionV>
                <wp:extent cx="6086475" cy="1323975"/>
                <wp:effectExtent l="9525" t="7620" r="19050" b="3048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3239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5D27A7" w:rsidRDefault="00901EEB" w:rsidP="002D36D0">
                            <w:pPr>
                              <w:spacing w:line="360" w:lineRule="auto"/>
                              <w:rPr>
                                <w:b/>
                                <w:bCs/>
                                <w:sz w:val="24"/>
                                <w:szCs w:val="24"/>
                              </w:rPr>
                            </w:pPr>
                            <w:r w:rsidRPr="005D27A7">
                              <w:rPr>
                                <w:b/>
                                <w:bCs/>
                                <w:sz w:val="24"/>
                                <w:szCs w:val="24"/>
                              </w:rPr>
                              <w:t xml:space="preserve">Les établissements pénitentiaires ayant des impératifs sécuritaires importants, </w:t>
                            </w:r>
                            <w:r w:rsidR="002D36D0">
                              <w:rPr>
                                <w:b/>
                                <w:bCs/>
                                <w:sz w:val="24"/>
                                <w:szCs w:val="24"/>
                              </w:rPr>
                              <w:t xml:space="preserve">il est nécessaire que les </w:t>
                            </w:r>
                            <w:r w:rsidRPr="005D27A7">
                              <w:rPr>
                                <w:b/>
                                <w:bCs/>
                                <w:sz w:val="24"/>
                                <w:szCs w:val="24"/>
                              </w:rPr>
                              <w:t xml:space="preserve">associations </w:t>
                            </w:r>
                            <w:r w:rsidR="002D36D0">
                              <w:rPr>
                                <w:b/>
                                <w:bCs/>
                                <w:sz w:val="24"/>
                                <w:szCs w:val="24"/>
                              </w:rPr>
                              <w:t xml:space="preserve">prennent connaissance et </w:t>
                            </w:r>
                            <w:r w:rsidRPr="005D27A7">
                              <w:rPr>
                                <w:b/>
                                <w:bCs/>
                                <w:sz w:val="24"/>
                                <w:szCs w:val="24"/>
                              </w:rPr>
                              <w:t xml:space="preserve"> respecte</w:t>
                            </w:r>
                            <w:r w:rsidR="002D36D0">
                              <w:rPr>
                                <w:b/>
                                <w:bCs/>
                                <w:sz w:val="24"/>
                                <w:szCs w:val="24"/>
                              </w:rPr>
                              <w:t>nt</w:t>
                            </w:r>
                            <w:r w:rsidRPr="005D27A7">
                              <w:rPr>
                                <w:b/>
                                <w:bCs/>
                                <w:sz w:val="24"/>
                                <w:szCs w:val="24"/>
                              </w:rPr>
                              <w:t xml:space="preserve"> les règlements </w:t>
                            </w:r>
                            <w:r w:rsidR="002D36D0">
                              <w:rPr>
                                <w:b/>
                                <w:bCs/>
                                <w:sz w:val="24"/>
                                <w:szCs w:val="24"/>
                              </w:rPr>
                              <w:t xml:space="preserve">des établissements, elles doivent </w:t>
                            </w:r>
                            <w:r w:rsidRPr="005D27A7">
                              <w:rPr>
                                <w:b/>
                                <w:bCs/>
                                <w:sz w:val="24"/>
                                <w:szCs w:val="24"/>
                              </w:rPr>
                              <w:t xml:space="preserve"> suivre des démarches spécifiques  pour ne pas mettre en danger leur propre sécurité et  celle </w:t>
                            </w:r>
                            <w:r w:rsidR="002D36D0" w:rsidRPr="005D27A7">
                              <w:rPr>
                                <w:b/>
                                <w:bCs/>
                                <w:sz w:val="24"/>
                                <w:szCs w:val="24"/>
                              </w:rPr>
                              <w:t>des établissements (personnels</w:t>
                            </w:r>
                            <w:r w:rsidRPr="005D27A7">
                              <w:rPr>
                                <w:b/>
                                <w:bCs/>
                                <w:sz w:val="24"/>
                                <w:szCs w:val="24"/>
                              </w:rPr>
                              <w:t xml:space="preserve"> et détenus</w:t>
                            </w:r>
                            <w:r>
                              <w:rPr>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4" style="position:absolute;margin-left:-18.35pt;margin-top:4.2pt;width:479.25pt;height:10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" fillcolor="white [3201]" strokecolor="#92cddc [1944]" strokeweight="1pt">
                <v:fill color2="#b6dde8 [1304]" focus="100%" type="gradient"/>
                <v:shadow on="t" color="#205867 [1608]" opacity=".5" offset="1pt"/>
                <v:textbox>
                  <w:txbxContent>
                    <w:p w:rsidR="00901EEB" w:rsidRPr="005D27A7" w:rsidRDefault="00901EEB" w:rsidP="002D36D0">
                      <w:pPr>
                        <w:spacing w:line="360" w:lineRule="auto"/>
                        <w:rPr>
                          <w:b/>
                          <w:bCs/>
                          <w:sz w:val="24"/>
                          <w:szCs w:val="24"/>
                        </w:rPr>
                      </w:pPr>
                      <w:r w:rsidRPr="005D27A7">
                        <w:rPr>
                          <w:b/>
                          <w:bCs/>
                          <w:sz w:val="24"/>
                          <w:szCs w:val="24"/>
                        </w:rPr>
                        <w:t xml:space="preserve">Les établissements pénitentiaires ayant des impératifs sécuritaires importants, </w:t>
                      </w:r>
                      <w:r w:rsidR="002D36D0">
                        <w:rPr>
                          <w:b/>
                          <w:bCs/>
                          <w:sz w:val="24"/>
                          <w:szCs w:val="24"/>
                        </w:rPr>
                        <w:t xml:space="preserve">il est nécessaire que les </w:t>
                      </w:r>
                      <w:r w:rsidRPr="005D27A7">
                        <w:rPr>
                          <w:b/>
                          <w:bCs/>
                          <w:sz w:val="24"/>
                          <w:szCs w:val="24"/>
                        </w:rPr>
                        <w:t xml:space="preserve">associations </w:t>
                      </w:r>
                      <w:r w:rsidR="002D36D0">
                        <w:rPr>
                          <w:b/>
                          <w:bCs/>
                          <w:sz w:val="24"/>
                          <w:szCs w:val="24"/>
                        </w:rPr>
                        <w:t xml:space="preserve">prennent connaissance et </w:t>
                      </w:r>
                      <w:r w:rsidRPr="005D27A7">
                        <w:rPr>
                          <w:b/>
                          <w:bCs/>
                          <w:sz w:val="24"/>
                          <w:szCs w:val="24"/>
                        </w:rPr>
                        <w:t xml:space="preserve"> respecte</w:t>
                      </w:r>
                      <w:r w:rsidR="002D36D0">
                        <w:rPr>
                          <w:b/>
                          <w:bCs/>
                          <w:sz w:val="24"/>
                          <w:szCs w:val="24"/>
                        </w:rPr>
                        <w:t>nt</w:t>
                      </w:r>
                      <w:r w:rsidRPr="005D27A7">
                        <w:rPr>
                          <w:b/>
                          <w:bCs/>
                          <w:sz w:val="24"/>
                          <w:szCs w:val="24"/>
                        </w:rPr>
                        <w:t xml:space="preserve"> les règlements </w:t>
                      </w:r>
                      <w:r w:rsidR="002D36D0">
                        <w:rPr>
                          <w:b/>
                          <w:bCs/>
                          <w:sz w:val="24"/>
                          <w:szCs w:val="24"/>
                        </w:rPr>
                        <w:t xml:space="preserve">des établissements, elles doivent </w:t>
                      </w:r>
                      <w:r w:rsidRPr="005D27A7">
                        <w:rPr>
                          <w:b/>
                          <w:bCs/>
                          <w:sz w:val="24"/>
                          <w:szCs w:val="24"/>
                        </w:rPr>
                        <w:t xml:space="preserve"> suivre des démarches spécifiques  pour ne pas mettre en danger leur propre sécurité et  celle </w:t>
                      </w:r>
                      <w:r w:rsidR="002D36D0" w:rsidRPr="005D27A7">
                        <w:rPr>
                          <w:b/>
                          <w:bCs/>
                          <w:sz w:val="24"/>
                          <w:szCs w:val="24"/>
                        </w:rPr>
                        <w:t>des établissements (personnels</w:t>
                      </w:r>
                      <w:r w:rsidRPr="005D27A7">
                        <w:rPr>
                          <w:b/>
                          <w:bCs/>
                          <w:sz w:val="24"/>
                          <w:szCs w:val="24"/>
                        </w:rPr>
                        <w:t xml:space="preserve"> et détenus</w:t>
                      </w:r>
                      <w:r>
                        <w:rPr>
                          <w:b/>
                          <w:bCs/>
                          <w:sz w:val="24"/>
                          <w:szCs w:val="24"/>
                        </w:rPr>
                        <w:t>.)</w:t>
                      </w:r>
                    </w:p>
                  </w:txbxContent>
                </v:textbox>
              </v:roundrect>
            </w:pict>
          </mc:Fallback>
        </mc:AlternateContent>
      </w:r>
    </w:p>
    <w:p w:rsidR="005D27A7" w:rsidRDefault="005D27A7" w:rsidP="00386A42">
      <w:pPr>
        <w:pStyle w:val="Paragraphedeliste"/>
        <w:spacing w:line="360" w:lineRule="auto"/>
        <w:ind w:left="0"/>
      </w:pPr>
    </w:p>
    <w:p w:rsidR="005D27A7" w:rsidRDefault="005D27A7" w:rsidP="00386A42">
      <w:pPr>
        <w:pStyle w:val="Paragraphedeliste"/>
        <w:spacing w:line="360" w:lineRule="auto"/>
        <w:ind w:left="0"/>
      </w:pPr>
    </w:p>
    <w:p w:rsidR="005D27A7" w:rsidRDefault="005D27A7" w:rsidP="00386A42">
      <w:pPr>
        <w:pStyle w:val="Paragraphedeliste"/>
        <w:spacing w:line="360" w:lineRule="auto"/>
        <w:ind w:left="0"/>
      </w:pPr>
    </w:p>
    <w:p w:rsidR="005D27A7" w:rsidRDefault="005D27A7" w:rsidP="00386A42">
      <w:pPr>
        <w:pStyle w:val="Paragraphedeliste"/>
        <w:spacing w:line="360" w:lineRule="auto"/>
        <w:ind w:left="0"/>
      </w:pPr>
    </w:p>
    <w:p w:rsidR="00F87301" w:rsidRDefault="00F87301" w:rsidP="00386A42">
      <w:pPr>
        <w:pStyle w:val="Paragraphedeliste"/>
        <w:spacing w:line="360" w:lineRule="auto"/>
        <w:ind w:left="0"/>
      </w:pPr>
    </w:p>
    <w:p w:rsidR="001A33DB" w:rsidRDefault="001A33DB" w:rsidP="00386A42">
      <w:pPr>
        <w:pStyle w:val="Paragraphedeliste"/>
        <w:spacing w:line="360" w:lineRule="auto"/>
        <w:ind w:left="0"/>
      </w:pPr>
    </w:p>
    <w:p w:rsidR="00CA0DAE" w:rsidRDefault="00CA0DAE" w:rsidP="002D36D0">
      <w:pPr>
        <w:pStyle w:val="Paragraphedeliste"/>
        <w:spacing w:line="360" w:lineRule="auto"/>
        <w:ind w:left="0"/>
      </w:pPr>
      <w:r>
        <w:t xml:space="preserve">Collaborer avec les établissements pénitentiaires  </w:t>
      </w:r>
      <w:r w:rsidR="002D36D0">
        <w:t xml:space="preserve">à la réinsertion des détenus </w:t>
      </w:r>
      <w:r>
        <w:t>demande de</w:t>
      </w:r>
      <w:r w:rsidR="002D36D0">
        <w:t xml:space="preserve">s conditions minimales qui sont d’être </w:t>
      </w:r>
      <w:r>
        <w:t xml:space="preserve"> une association </w:t>
      </w:r>
      <w:r w:rsidR="00094F6A">
        <w:t xml:space="preserve">(nationale, ou locale) </w:t>
      </w:r>
      <w:r>
        <w:t>reconnue, ayant son agrément de création.</w:t>
      </w:r>
    </w:p>
    <w:p w:rsidR="00CA0DAE" w:rsidRDefault="00CA0DAE" w:rsidP="00CA0DAE">
      <w:pPr>
        <w:pStyle w:val="Paragraphedeliste"/>
        <w:spacing w:line="360" w:lineRule="auto"/>
      </w:pPr>
    </w:p>
    <w:p w:rsidR="00595004" w:rsidRDefault="00595004" w:rsidP="0023718D">
      <w:pPr>
        <w:pStyle w:val="Paragraphedeliste"/>
        <w:spacing w:line="360" w:lineRule="auto"/>
        <w:ind w:left="0"/>
      </w:pPr>
      <w:r>
        <w:t xml:space="preserve">1 – La première étape de la collaboration des associations avec </w:t>
      </w:r>
      <w:r w:rsidR="001A33DB">
        <w:t>un établissement pénitentiaire est la pr</w:t>
      </w:r>
      <w:r w:rsidR="0023718D">
        <w:t>oposit</w:t>
      </w:r>
      <w:r w:rsidR="001A33DB">
        <w:t>ion d’un programme d’activités de l’association à la direction de l’établissement concerné. Ce programme doit être détaillé, comporter  les objectifs des interventions, leur répartition dans  le temps, les moyens nécessaires, les personnes  en charge des interventions et toutes les informations utiles à la réalisation des activités.</w:t>
      </w:r>
    </w:p>
    <w:p w:rsidR="005D27A7" w:rsidRDefault="005D27A7" w:rsidP="0023718D">
      <w:pPr>
        <w:pStyle w:val="Paragraphedeliste"/>
        <w:spacing w:line="360" w:lineRule="auto"/>
        <w:ind w:left="0"/>
      </w:pPr>
    </w:p>
    <w:p w:rsidR="001A33DB" w:rsidRDefault="001A33DB" w:rsidP="00D54300">
      <w:pPr>
        <w:pStyle w:val="Paragraphedeliste"/>
        <w:spacing w:line="360" w:lineRule="auto"/>
        <w:ind w:left="0"/>
      </w:pPr>
      <w:r>
        <w:t xml:space="preserve">2 </w:t>
      </w:r>
      <w:r w:rsidR="0023718D">
        <w:t>–</w:t>
      </w:r>
      <w:r>
        <w:t xml:space="preserve"> </w:t>
      </w:r>
      <w:r w:rsidR="0023718D">
        <w:t xml:space="preserve">La seconde étape est l’étude </w:t>
      </w:r>
      <w:r w:rsidR="00D54300">
        <w:t xml:space="preserve">de la proposition d’intervention de l’association par la Direction Générale de l’Administration Pénitentiaire et de la Réinsertion. </w:t>
      </w:r>
    </w:p>
    <w:p w:rsidR="005D27A7" w:rsidRDefault="005D27A7" w:rsidP="001A33DB">
      <w:pPr>
        <w:pStyle w:val="Paragraphedeliste"/>
        <w:spacing w:line="360" w:lineRule="auto"/>
        <w:ind w:left="0"/>
      </w:pPr>
    </w:p>
    <w:p w:rsidR="00F450EA" w:rsidRDefault="0023718D" w:rsidP="0023718D">
      <w:pPr>
        <w:pStyle w:val="Paragraphedeliste"/>
        <w:spacing w:line="360" w:lineRule="auto"/>
        <w:ind w:left="0"/>
      </w:pPr>
      <w:r>
        <w:t>3 – La troisième étape est celle de</w:t>
      </w:r>
      <w:r w:rsidR="00F450EA">
        <w:t xml:space="preserve"> la délivrance d’un agrément par la DGAPR</w:t>
      </w:r>
      <w:r w:rsidR="00D54300">
        <w:t xml:space="preserve"> à l’association concernée.</w:t>
      </w:r>
    </w:p>
    <w:p w:rsidR="005D27A7" w:rsidRDefault="005D27A7" w:rsidP="0023718D">
      <w:pPr>
        <w:pStyle w:val="Paragraphedeliste"/>
        <w:spacing w:line="360" w:lineRule="auto"/>
        <w:ind w:left="0"/>
      </w:pPr>
    </w:p>
    <w:p w:rsidR="00D54300" w:rsidRDefault="00F450EA" w:rsidP="00D54300">
      <w:pPr>
        <w:pStyle w:val="Paragraphedeliste"/>
        <w:spacing w:line="360" w:lineRule="auto"/>
        <w:ind w:left="0"/>
      </w:pPr>
      <w:r>
        <w:t xml:space="preserve">4 - </w:t>
      </w:r>
      <w:r w:rsidR="00B548BC">
        <w:t>– La quatrième étape est celle de</w:t>
      </w:r>
      <w:r w:rsidR="0023718D">
        <w:t xml:space="preserve"> la mise en place d’un programme d’activités annuel (lorsque les interventions sont durables) </w:t>
      </w:r>
      <w:r>
        <w:t>.</w:t>
      </w:r>
      <w:r w:rsidR="00D54300">
        <w:t xml:space="preserve">  Les programmes d’activités proposés par les associations, leur pertinence et leur conformité avec les programmes de réinsertion sociale des détenus au sein de l’établissement sont étudiés par la Direction de l’établissement en collaboration avec le service de réinsertion sociale de l’établissement.</w:t>
      </w:r>
    </w:p>
    <w:p w:rsidR="0023718D" w:rsidRDefault="0023718D" w:rsidP="0023718D">
      <w:pPr>
        <w:pStyle w:val="Paragraphedeliste"/>
        <w:spacing w:line="360" w:lineRule="auto"/>
        <w:ind w:left="0"/>
      </w:pPr>
    </w:p>
    <w:p w:rsidR="00D54300" w:rsidRDefault="00F450EA" w:rsidP="00612537">
      <w:pPr>
        <w:pStyle w:val="Paragraphedeliste"/>
        <w:spacing w:line="360" w:lineRule="auto"/>
        <w:ind w:left="0"/>
      </w:pPr>
      <w:r>
        <w:t xml:space="preserve">5 </w:t>
      </w:r>
      <w:r w:rsidR="00B548BC">
        <w:t xml:space="preserve">– La cinquième étape est celle de la </w:t>
      </w:r>
      <w:r w:rsidR="00D54300">
        <w:t>signature d’un accord entre la Direction de l’établissement et l’association, comportant différentes clauses :</w:t>
      </w:r>
    </w:p>
    <w:p w:rsidR="00D54300" w:rsidRDefault="00D54300" w:rsidP="00D54300">
      <w:pPr>
        <w:pStyle w:val="Paragraphedeliste"/>
        <w:numPr>
          <w:ilvl w:val="0"/>
          <w:numId w:val="1"/>
        </w:numPr>
        <w:spacing w:line="360" w:lineRule="auto"/>
      </w:pPr>
      <w:r>
        <w:t>Les activités, leur description, leur répartition dans le temps.</w:t>
      </w:r>
    </w:p>
    <w:p w:rsidR="00D54300" w:rsidRDefault="00D54300" w:rsidP="00D54300">
      <w:pPr>
        <w:pStyle w:val="Paragraphedeliste"/>
        <w:numPr>
          <w:ilvl w:val="0"/>
          <w:numId w:val="1"/>
        </w:numPr>
        <w:spacing w:line="360" w:lineRule="auto"/>
      </w:pPr>
      <w:r>
        <w:t>Les moyens matériels nécessaires à la réalisation des activités</w:t>
      </w:r>
    </w:p>
    <w:p w:rsidR="00D54300" w:rsidRDefault="00D54300" w:rsidP="00D54300">
      <w:pPr>
        <w:pStyle w:val="Paragraphedeliste"/>
        <w:numPr>
          <w:ilvl w:val="0"/>
          <w:numId w:val="1"/>
        </w:numPr>
        <w:spacing w:line="360" w:lineRule="auto"/>
      </w:pPr>
      <w:r>
        <w:t>Les moyens humains, c'est-à-dire les personnes qui vont participer aux activités.</w:t>
      </w:r>
    </w:p>
    <w:p w:rsidR="00D54300" w:rsidRDefault="00D54300" w:rsidP="00D54300">
      <w:pPr>
        <w:pStyle w:val="Paragraphedeliste"/>
        <w:numPr>
          <w:ilvl w:val="0"/>
          <w:numId w:val="1"/>
        </w:numPr>
        <w:spacing w:line="360" w:lineRule="auto"/>
      </w:pPr>
      <w:r>
        <w:lastRenderedPageBreak/>
        <w:t>Un engagement de l’association à respecter le règlement de l’établissement.</w:t>
      </w:r>
    </w:p>
    <w:p w:rsidR="00D54300" w:rsidRDefault="00D54300" w:rsidP="00D54300">
      <w:pPr>
        <w:spacing w:line="360" w:lineRule="auto"/>
        <w:ind w:left="360"/>
      </w:pPr>
      <w:r>
        <w:t>Tout changement dans le programme ou concernant  les participants aux activités doit être signalé au préalable à la Direction de l’établissement.</w:t>
      </w:r>
    </w:p>
    <w:p w:rsidR="00F450EA" w:rsidRDefault="00D54300" w:rsidP="00612537">
      <w:pPr>
        <w:pStyle w:val="Paragraphedeliste"/>
        <w:spacing w:line="360" w:lineRule="auto"/>
        <w:ind w:left="0"/>
      </w:pPr>
      <w:r>
        <w:t xml:space="preserve">6 – La dernière étape est celle de </w:t>
      </w:r>
      <w:r w:rsidR="00B548BC">
        <w:t>réalisation des activités</w:t>
      </w:r>
      <w:r w:rsidR="00612537">
        <w:t>, selon la programmation convenue.</w:t>
      </w:r>
    </w:p>
    <w:p w:rsidR="00D54300" w:rsidRDefault="00D54300" w:rsidP="00901EEB">
      <w:pPr>
        <w:pStyle w:val="Paragraphedeliste"/>
        <w:spacing w:line="360" w:lineRule="auto"/>
        <w:ind w:left="0"/>
      </w:pPr>
      <w:r>
        <w:t xml:space="preserve">Ces activités peuvent être ponctuelles, occasionnelles </w:t>
      </w:r>
      <w:r w:rsidR="00901EEB">
        <w:t xml:space="preserve"> (fêtes religieuses, nationales, …) ou établies selon un calendrier plus ou moins durable (activités d’enseignement, d’apprentissage…)</w:t>
      </w:r>
    </w:p>
    <w:p w:rsidR="00F87301" w:rsidRDefault="00F87301" w:rsidP="00DF7DCA">
      <w:pPr>
        <w:pStyle w:val="Paragraphedeliste"/>
        <w:spacing w:line="360" w:lineRule="auto"/>
        <w:ind w:left="0"/>
      </w:pPr>
    </w:p>
    <w:p w:rsidR="00322446" w:rsidRDefault="00765E53" w:rsidP="00DF7DCA">
      <w:pPr>
        <w:pStyle w:val="Paragraphedeliste"/>
        <w:spacing w:line="360" w:lineRule="auto"/>
        <w:ind w:left="0"/>
      </w:pPr>
      <w:r>
        <w:rPr>
          <w:noProof/>
        </w:rPr>
        <mc:AlternateContent>
          <mc:Choice Requires="wps">
            <w:drawing>
              <wp:anchor distT="0" distB="0" distL="114300" distR="114300" simplePos="0" relativeHeight="251713536" behindDoc="0" locked="0" layoutInCell="1" allowOverlap="1">
                <wp:simplePos x="0" y="0"/>
                <wp:positionH relativeFrom="column">
                  <wp:posOffset>-71120</wp:posOffset>
                </wp:positionH>
                <wp:positionV relativeFrom="paragraph">
                  <wp:posOffset>116205</wp:posOffset>
                </wp:positionV>
                <wp:extent cx="5962650" cy="1752600"/>
                <wp:effectExtent l="9525" t="6985" r="19050" b="3111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7526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F48E7" w:rsidRPr="00AA062E" w:rsidRDefault="000F48E7" w:rsidP="00AA062E">
                            <w:pPr>
                              <w:spacing w:line="360" w:lineRule="auto"/>
                              <w:jc w:val="both"/>
                              <w:rPr>
                                <w:b/>
                                <w:bCs/>
                              </w:rPr>
                            </w:pPr>
                            <w:r w:rsidRPr="00AA062E">
                              <w:rPr>
                                <w:b/>
                                <w:bCs/>
                              </w:rPr>
                              <w:t xml:space="preserve">Toutes les activités mises en place par les associations peuvent être utiles </w:t>
                            </w:r>
                            <w:r w:rsidR="00AA062E" w:rsidRPr="00AA062E">
                              <w:rPr>
                                <w:b/>
                                <w:bCs/>
                              </w:rPr>
                              <w:t>aux</w:t>
                            </w:r>
                            <w:r w:rsidRPr="00AA062E">
                              <w:rPr>
                                <w:b/>
                                <w:bCs/>
                              </w:rPr>
                              <w:t xml:space="preserve"> détenus, soit parce qu’elles apportent au détenu des savoirs</w:t>
                            </w:r>
                            <w:r w:rsidR="00AA062E" w:rsidRPr="00AA062E">
                              <w:rPr>
                                <w:b/>
                                <w:bCs/>
                              </w:rPr>
                              <w:t xml:space="preserve"> et </w:t>
                            </w:r>
                            <w:r w:rsidRPr="00AA062E">
                              <w:rPr>
                                <w:b/>
                                <w:bCs/>
                              </w:rPr>
                              <w:t xml:space="preserve"> des savoir faire</w:t>
                            </w:r>
                            <w:r w:rsidR="00AA062E" w:rsidRPr="00AA062E">
                              <w:rPr>
                                <w:b/>
                                <w:bCs/>
                              </w:rPr>
                              <w:t xml:space="preserve"> profitables  à leur réinsertion, soit parce qu’elles leur permettent d’acquérir ou de renforcer des valeurs morales indispensables  à une bonne intégration sociale, soit parce qu’elles contribuent à rompre leur isolement et à renforce</w:t>
                            </w:r>
                            <w:r w:rsidR="00AA062E">
                              <w:rPr>
                                <w:b/>
                                <w:bCs/>
                              </w:rPr>
                              <w:t>r les liens avec leurs familles ou qu’elles leur</w:t>
                            </w:r>
                            <w:r w:rsidR="004968AF">
                              <w:rPr>
                                <w:b/>
                                <w:bCs/>
                              </w:rPr>
                              <w:t>s apportent le soutien huma</w:t>
                            </w:r>
                            <w:r w:rsidR="00AA062E">
                              <w:rPr>
                                <w:b/>
                                <w:bCs/>
                              </w:rPr>
                              <w:t>n</w:t>
                            </w:r>
                            <w:r w:rsidR="004968AF">
                              <w:rPr>
                                <w:b/>
                                <w:bCs/>
                              </w:rPr>
                              <w:t>itaire</w:t>
                            </w:r>
                            <w:r w:rsidR="00AA062E">
                              <w:rPr>
                                <w:b/>
                                <w:bCs/>
                              </w:rPr>
                              <w:t xml:space="preserve"> dont ils ont besoin.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75" style="position:absolute;margin-left:-5.6pt;margin-top:9.15pt;width:469.5pt;height:1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" fillcolor="white [3201]" strokecolor="#92cddc [1944]" strokeweight="1pt">
                <v:fill color2="#b6dde8 [1304]" focus="100%" type="gradient"/>
                <v:shadow on="t" color="#205867 [1608]" opacity=".5" offset="1pt"/>
                <v:textbox>
                  <w:txbxContent>
                    <w:p w:rsidR="000F48E7" w:rsidRPr="00AA062E" w:rsidRDefault="000F48E7" w:rsidP="00AA062E">
                      <w:pPr>
                        <w:spacing w:line="360" w:lineRule="auto"/>
                        <w:jc w:val="both"/>
                        <w:rPr>
                          <w:b/>
                          <w:bCs/>
                        </w:rPr>
                      </w:pPr>
                      <w:r w:rsidRPr="00AA062E">
                        <w:rPr>
                          <w:b/>
                          <w:bCs/>
                        </w:rPr>
                        <w:t xml:space="preserve">Toutes les activités mises en place par les associations peuvent être utiles </w:t>
                      </w:r>
                      <w:r w:rsidR="00AA062E" w:rsidRPr="00AA062E">
                        <w:rPr>
                          <w:b/>
                          <w:bCs/>
                        </w:rPr>
                        <w:t>aux</w:t>
                      </w:r>
                      <w:r w:rsidRPr="00AA062E">
                        <w:rPr>
                          <w:b/>
                          <w:bCs/>
                        </w:rPr>
                        <w:t xml:space="preserve"> détenus, soit parce qu’elles apportent au détenu des savoirs</w:t>
                      </w:r>
                      <w:r w:rsidR="00AA062E" w:rsidRPr="00AA062E">
                        <w:rPr>
                          <w:b/>
                          <w:bCs/>
                        </w:rPr>
                        <w:t xml:space="preserve"> et </w:t>
                      </w:r>
                      <w:r w:rsidRPr="00AA062E">
                        <w:rPr>
                          <w:b/>
                          <w:bCs/>
                        </w:rPr>
                        <w:t xml:space="preserve"> des savoir faire</w:t>
                      </w:r>
                      <w:r w:rsidR="00AA062E" w:rsidRPr="00AA062E">
                        <w:rPr>
                          <w:b/>
                          <w:bCs/>
                        </w:rPr>
                        <w:t xml:space="preserve"> profitables  à leur réinsertion, soit parce qu’elles leur permettent d’acquérir ou de renforcer des valeurs morales indispensables  à une bonne intégration sociale, soit parce qu’elles contribuent à rompre leur isolement et à renforce</w:t>
                      </w:r>
                      <w:r w:rsidR="00AA062E">
                        <w:rPr>
                          <w:b/>
                          <w:bCs/>
                        </w:rPr>
                        <w:t>r les liens avec leurs familles ou qu’elles leur</w:t>
                      </w:r>
                      <w:r w:rsidR="004968AF">
                        <w:rPr>
                          <w:b/>
                          <w:bCs/>
                        </w:rPr>
                        <w:t>s apportent le soutien huma</w:t>
                      </w:r>
                      <w:r w:rsidR="00AA062E">
                        <w:rPr>
                          <w:b/>
                          <w:bCs/>
                        </w:rPr>
                        <w:t>n</w:t>
                      </w:r>
                      <w:r w:rsidR="004968AF">
                        <w:rPr>
                          <w:b/>
                          <w:bCs/>
                        </w:rPr>
                        <w:t>itaire</w:t>
                      </w:r>
                      <w:r w:rsidR="00AA062E">
                        <w:rPr>
                          <w:b/>
                          <w:bCs/>
                        </w:rPr>
                        <w:t xml:space="preserve"> dont ils ont besoin.</w:t>
                      </w:r>
                    </w:p>
                  </w:txbxContent>
                </v:textbox>
              </v:roundrect>
            </w:pict>
          </mc:Fallback>
        </mc:AlternateContent>
      </w:r>
    </w:p>
    <w:p w:rsidR="00322446" w:rsidRDefault="00322446"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901EEB" w:rsidRDefault="00901EEB" w:rsidP="00DF7DCA">
      <w:pPr>
        <w:pStyle w:val="Paragraphedeliste"/>
        <w:spacing w:line="360" w:lineRule="auto"/>
        <w:ind w:left="0"/>
      </w:pPr>
    </w:p>
    <w:p w:rsidR="008B1922" w:rsidRPr="00F9281B" w:rsidRDefault="00F9281B" w:rsidP="008B1922">
      <w:pPr>
        <w:rPr>
          <w:b/>
          <w:bCs/>
        </w:rPr>
      </w:pPr>
      <w:r w:rsidRPr="00F9281B">
        <w:rPr>
          <w:b/>
          <w:bCs/>
        </w:rPr>
        <w:t>FICHE 21 : COMMENT SE FAIT LA COLLABORATION DES OSC AVEC LES SERVICES EXTERIEURS ?</w:t>
      </w:r>
    </w:p>
    <w:p w:rsidR="00322446" w:rsidRDefault="00322446" w:rsidP="00DF7DCA">
      <w:pPr>
        <w:pStyle w:val="Paragraphedeliste"/>
        <w:spacing w:line="360" w:lineRule="auto"/>
        <w:ind w:left="0"/>
      </w:pPr>
    </w:p>
    <w:p w:rsidR="009C53DD" w:rsidRDefault="009C53DD" w:rsidP="009C53DD">
      <w:pPr>
        <w:pStyle w:val="Paragraphedeliste"/>
        <w:spacing w:line="360" w:lineRule="auto"/>
        <w:ind w:left="0"/>
      </w:pPr>
      <w:r>
        <w:t xml:space="preserve">La société civile a aussi un grand rôle à jouer dans la réinsertion  des détenus, au moment et après leur libération. En effet,  réinsérer un détenu </w:t>
      </w:r>
      <w:r w:rsidR="000F48E7">
        <w:t xml:space="preserve"> implique que l'on s'intéresse aussi à ce qu'il deviendra une fois rendu à la société.</w:t>
      </w:r>
      <w:r>
        <w:t xml:space="preserve"> Un accompagnement est donc nécessaire après la libération.</w:t>
      </w:r>
    </w:p>
    <w:p w:rsidR="009C53DD" w:rsidRDefault="00765E53" w:rsidP="009C53DD">
      <w:pPr>
        <w:pStyle w:val="Paragraphedeliste"/>
        <w:spacing w:line="360" w:lineRule="auto"/>
        <w:ind w:left="0"/>
      </w:pPr>
      <w:r>
        <w:rPr>
          <w:noProof/>
        </w:rPr>
        <mc:AlternateContent>
          <mc:Choice Requires="wps">
            <w:drawing>
              <wp:anchor distT="0" distB="0" distL="114300" distR="114300" simplePos="0" relativeHeight="251715584" behindDoc="0" locked="0" layoutInCell="1" allowOverlap="1">
                <wp:simplePos x="0" y="0"/>
                <wp:positionH relativeFrom="column">
                  <wp:posOffset>-71120</wp:posOffset>
                </wp:positionH>
                <wp:positionV relativeFrom="paragraph">
                  <wp:posOffset>173355</wp:posOffset>
                </wp:positionV>
                <wp:extent cx="5934075" cy="1219200"/>
                <wp:effectExtent l="9525" t="9525" r="19050" b="2857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192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C53DD" w:rsidRPr="009C53DD" w:rsidRDefault="009C53DD" w:rsidP="0093121E">
                            <w:pPr>
                              <w:spacing w:line="360" w:lineRule="auto"/>
                              <w:rPr>
                                <w:b/>
                                <w:bCs/>
                              </w:rPr>
                            </w:pPr>
                            <w:r w:rsidRPr="009C53DD">
                              <w:rPr>
                                <w:b/>
                                <w:bCs/>
                              </w:rPr>
                              <w:t>A leur sortie, les détenus ont parfois des étapes difficiles à passer</w:t>
                            </w:r>
                            <w:r>
                              <w:rPr>
                                <w:b/>
                                <w:bCs/>
                              </w:rPr>
                              <w:t>,  pendant lesquelles soutien et assistance sont nécessaires</w:t>
                            </w:r>
                            <w:r w:rsidRPr="009C53DD">
                              <w:rPr>
                                <w:b/>
                                <w:bCs/>
                              </w:rPr>
                              <w:t xml:space="preserve">.  S’adapter à la liberté et à ses </w:t>
                            </w:r>
                            <w:r w:rsidR="0093121E">
                              <w:rPr>
                                <w:b/>
                                <w:bCs/>
                              </w:rPr>
                              <w:t xml:space="preserve">exigences </w:t>
                            </w:r>
                            <w:r w:rsidRPr="009C53DD">
                              <w:rPr>
                                <w:b/>
                                <w:bCs/>
                              </w:rPr>
                              <w:t xml:space="preserve"> peut être  difficile pour des personnes qui ont vécu en marge de la société pendant de longues périodes</w:t>
                            </w:r>
                            <w:r>
                              <w:rPr>
                                <w:b/>
                                <w:bCs/>
                              </w:rPr>
                              <w:t>, c’est pourquoi il faut les soutenir et les aider</w:t>
                            </w:r>
                            <w:r w:rsidR="006846E5">
                              <w:rPr>
                                <w:b/>
                                <w:bCs/>
                              </w:rPr>
                              <w:t xml:space="preserve"> à revivre en société</w:t>
                            </w:r>
                            <w:r w:rsidRPr="009C53DD">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76" style="position:absolute;margin-left:-5.6pt;margin-top:13.65pt;width:467.25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" fillcolor="white [3201]" strokecolor="#92cddc [1944]" strokeweight="1pt">
                <v:fill color2="#b6dde8 [1304]" focus="100%" type="gradient"/>
                <v:shadow on="t" color="#205867 [1608]" opacity=".5" offset="1pt"/>
                <v:textbox>
                  <w:txbxContent>
                    <w:p w:rsidR="009C53DD" w:rsidRPr="009C53DD" w:rsidRDefault="009C53DD" w:rsidP="0093121E">
                      <w:pPr>
                        <w:spacing w:line="360" w:lineRule="auto"/>
                        <w:rPr>
                          <w:b/>
                          <w:bCs/>
                        </w:rPr>
                      </w:pPr>
                      <w:r w:rsidRPr="009C53DD">
                        <w:rPr>
                          <w:b/>
                          <w:bCs/>
                        </w:rPr>
                        <w:t>A leur sortie, les détenus ont parfois des étapes difficiles à passer</w:t>
                      </w:r>
                      <w:r>
                        <w:rPr>
                          <w:b/>
                          <w:bCs/>
                        </w:rPr>
                        <w:t>,  pendant lesquelles soutien et assistance sont nécessaires</w:t>
                      </w:r>
                      <w:r w:rsidRPr="009C53DD">
                        <w:rPr>
                          <w:b/>
                          <w:bCs/>
                        </w:rPr>
                        <w:t xml:space="preserve">.  S’adapter à la liberté et à ses </w:t>
                      </w:r>
                      <w:r w:rsidR="0093121E">
                        <w:rPr>
                          <w:b/>
                          <w:bCs/>
                        </w:rPr>
                        <w:t xml:space="preserve">exigences </w:t>
                      </w:r>
                      <w:r w:rsidRPr="009C53DD">
                        <w:rPr>
                          <w:b/>
                          <w:bCs/>
                        </w:rPr>
                        <w:t xml:space="preserve"> peut être  difficile pour des personnes qui ont vécu en marge de la société pendant de longues périodes</w:t>
                      </w:r>
                      <w:r>
                        <w:rPr>
                          <w:b/>
                          <w:bCs/>
                        </w:rPr>
                        <w:t>, c’est pourquoi il faut les soutenir et les aider</w:t>
                      </w:r>
                      <w:r w:rsidR="006846E5">
                        <w:rPr>
                          <w:b/>
                          <w:bCs/>
                        </w:rPr>
                        <w:t xml:space="preserve"> à revivre en société</w:t>
                      </w:r>
                      <w:r w:rsidRPr="009C53DD">
                        <w:rPr>
                          <w:b/>
                          <w:bCs/>
                        </w:rPr>
                        <w:t>.</w:t>
                      </w:r>
                    </w:p>
                  </w:txbxContent>
                </v:textbox>
              </v:roundrect>
            </w:pict>
          </mc:Fallback>
        </mc:AlternateContent>
      </w:r>
    </w:p>
    <w:p w:rsidR="009C53DD" w:rsidRDefault="009C53DD" w:rsidP="009C53DD">
      <w:pPr>
        <w:pStyle w:val="Paragraphedeliste"/>
        <w:spacing w:line="360" w:lineRule="auto"/>
        <w:ind w:left="0"/>
      </w:pPr>
    </w:p>
    <w:p w:rsidR="009C53DD" w:rsidRDefault="009C53DD" w:rsidP="009C53DD">
      <w:pPr>
        <w:pStyle w:val="Paragraphedeliste"/>
        <w:spacing w:line="360" w:lineRule="auto"/>
        <w:ind w:left="0"/>
      </w:pPr>
    </w:p>
    <w:p w:rsidR="000F48E7" w:rsidRPr="009C53DD" w:rsidRDefault="009C53DD" w:rsidP="009C53DD">
      <w:pPr>
        <w:spacing w:before="100" w:beforeAutospacing="1" w:after="100" w:afterAutospacing="1" w:line="360" w:lineRule="auto"/>
        <w:jc w:val="both"/>
      </w:pPr>
      <w:r w:rsidRPr="009C53DD">
        <w:t xml:space="preserve">- </w:t>
      </w:r>
    </w:p>
    <w:p w:rsidR="00F62DA8" w:rsidRDefault="00F62DA8" w:rsidP="009C53DD">
      <w:pPr>
        <w:pStyle w:val="Paragraphedeliste"/>
        <w:spacing w:line="360" w:lineRule="auto"/>
        <w:ind w:left="0"/>
        <w:jc w:val="both"/>
      </w:pPr>
    </w:p>
    <w:p w:rsidR="006846E5" w:rsidRDefault="006846E5" w:rsidP="00F84ACF">
      <w:pPr>
        <w:pStyle w:val="Paragraphedeliste"/>
        <w:numPr>
          <w:ilvl w:val="0"/>
          <w:numId w:val="34"/>
        </w:numPr>
        <w:spacing w:line="360" w:lineRule="auto"/>
        <w:jc w:val="both"/>
      </w:pPr>
      <w:r>
        <w:t>L’aide post carcérale peut se faire en collaboration avec les services extérieurs de réinsertion sociale dont la mission principale est d’accompagner les détenus libérés (définitivement ou sous condition),  dans les démarches de réinsertion socio professionnelle.</w:t>
      </w:r>
    </w:p>
    <w:p w:rsidR="00094F6A" w:rsidRDefault="00094F6A" w:rsidP="009C53DD">
      <w:pPr>
        <w:pStyle w:val="Paragraphedeliste"/>
        <w:spacing w:line="360" w:lineRule="auto"/>
        <w:ind w:left="0"/>
        <w:jc w:val="both"/>
      </w:pPr>
    </w:p>
    <w:p w:rsidR="006846E5" w:rsidRDefault="006846E5" w:rsidP="009D5DE1">
      <w:pPr>
        <w:pStyle w:val="Paragraphedeliste"/>
        <w:numPr>
          <w:ilvl w:val="0"/>
          <w:numId w:val="1"/>
        </w:numPr>
        <w:spacing w:line="360" w:lineRule="auto"/>
        <w:jc w:val="both"/>
      </w:pPr>
      <w:r>
        <w:t>Les OSC  peuvent contribuer de façon efficace à l’accompagnement des détenus dans leurs démarches d’insertion dans les différents dispositifs mis en place :</w:t>
      </w:r>
      <w:r w:rsidR="009D5DE1">
        <w:t xml:space="preserve"> </w:t>
      </w:r>
      <w:r>
        <w:t xml:space="preserve">ANEM </w:t>
      </w:r>
      <w:r w:rsidR="009D5DE1">
        <w:t xml:space="preserve">, </w:t>
      </w:r>
      <w:r>
        <w:t>ANSEJ</w:t>
      </w:r>
      <w:r w:rsidR="009D5DE1">
        <w:t xml:space="preserve">,  </w:t>
      </w:r>
      <w:r>
        <w:t>CNAC</w:t>
      </w:r>
      <w:r w:rsidR="009D5DE1">
        <w:t xml:space="preserve">, </w:t>
      </w:r>
      <w:r>
        <w:t>ANGEM </w:t>
      </w:r>
      <w:r w:rsidR="009D5DE1">
        <w:t xml:space="preserve"> et </w:t>
      </w:r>
      <w:r>
        <w:t>ADS</w:t>
      </w:r>
      <w:r w:rsidR="009D5DE1">
        <w:t>, pour l’obtention de micro crédits nécessaires à la création d’entreprise, ou pour  l’accès à un emploi ou à des aides matérielles.</w:t>
      </w:r>
      <w:r w:rsidR="00FC3213">
        <w:t xml:space="preserve"> Elles peuvent aussi les aider à la recherche d’un emploi auprès d’entreprises privées.</w:t>
      </w:r>
    </w:p>
    <w:p w:rsidR="00FC3213" w:rsidRDefault="00FC3213" w:rsidP="009D5DE1">
      <w:pPr>
        <w:pStyle w:val="Paragraphedeliste"/>
        <w:numPr>
          <w:ilvl w:val="0"/>
          <w:numId w:val="1"/>
        </w:numPr>
        <w:spacing w:line="360" w:lineRule="auto"/>
        <w:jc w:val="both"/>
      </w:pPr>
      <w:r>
        <w:t xml:space="preserve">Elles peuvent les aider à la recherche d’un logement, ou à l’accès au logement social. </w:t>
      </w:r>
    </w:p>
    <w:p w:rsidR="009D5DE1" w:rsidRDefault="00FC3213" w:rsidP="00FC3213">
      <w:pPr>
        <w:pStyle w:val="Paragraphedeliste"/>
        <w:numPr>
          <w:ilvl w:val="0"/>
          <w:numId w:val="1"/>
        </w:numPr>
        <w:spacing w:line="360" w:lineRule="auto"/>
        <w:jc w:val="both"/>
      </w:pPr>
      <w:r>
        <w:t>L’appui à la formation : les OSC</w:t>
      </w:r>
      <w:r w:rsidR="009D5DE1">
        <w:t xml:space="preserve"> peuvent aussi participer à la formation ou à l’apprentissage de savoir faire qui n’ont pas été réalisés pendant la détention et qui peuvent apporter un plus aux habiletés acquises par le détenu.</w:t>
      </w:r>
    </w:p>
    <w:p w:rsidR="009D5DE1" w:rsidRDefault="009D5DE1" w:rsidP="009D5DE1">
      <w:pPr>
        <w:pStyle w:val="Paragraphedeliste"/>
        <w:numPr>
          <w:ilvl w:val="0"/>
          <w:numId w:val="1"/>
        </w:numPr>
        <w:spacing w:line="360" w:lineRule="auto"/>
        <w:jc w:val="both"/>
      </w:pPr>
      <w:r>
        <w:t xml:space="preserve">Les OSC peuvent contribuer à la prise en charge des détenus privés de famille ou rejetés par elle : </w:t>
      </w:r>
      <w:r w:rsidR="00FC3213">
        <w:t xml:space="preserve">accueil, </w:t>
      </w:r>
      <w:r>
        <w:t>hébergement temporaire…</w:t>
      </w:r>
    </w:p>
    <w:p w:rsidR="009D5DE1" w:rsidRDefault="009D5DE1" w:rsidP="009D5DE1">
      <w:pPr>
        <w:pStyle w:val="Paragraphedeliste"/>
        <w:numPr>
          <w:ilvl w:val="0"/>
          <w:numId w:val="1"/>
        </w:numPr>
        <w:spacing w:line="360" w:lineRule="auto"/>
        <w:jc w:val="both"/>
      </w:pPr>
      <w:r>
        <w:t xml:space="preserve">Elles peuvent aider à la reprise des liens familiaux dans le cas où ceux-ci </w:t>
      </w:r>
      <w:r w:rsidR="00FC3213">
        <w:t>ont été rompus : préparation des familles au retour du détenu, visites aux familles…</w:t>
      </w:r>
    </w:p>
    <w:p w:rsidR="00FC3213" w:rsidRDefault="00FC3213" w:rsidP="00FC3213">
      <w:pPr>
        <w:pStyle w:val="Paragraphedeliste"/>
        <w:numPr>
          <w:ilvl w:val="0"/>
          <w:numId w:val="1"/>
        </w:numPr>
        <w:spacing w:line="360" w:lineRule="auto"/>
        <w:jc w:val="both"/>
      </w:pPr>
      <w:r>
        <w:t>Les OSC peuvent assurer l’assistance  psychologique des ex détenus : soutien psychologique, écoute, counseling, … pour les aider à gérer leurs difficultés.</w:t>
      </w:r>
    </w:p>
    <w:p w:rsidR="00FC3213" w:rsidRDefault="00FC3213" w:rsidP="00FC3213">
      <w:pPr>
        <w:pStyle w:val="Paragraphedeliste"/>
        <w:numPr>
          <w:ilvl w:val="0"/>
          <w:numId w:val="1"/>
        </w:numPr>
        <w:spacing w:line="360" w:lineRule="auto"/>
        <w:jc w:val="both"/>
      </w:pPr>
      <w:r>
        <w:t>Les associations caritatives et de bienfaisances peuvent apporter une aide matérielle aux détenus et à leurs familles démunies.</w:t>
      </w:r>
    </w:p>
    <w:p w:rsidR="00FC3213" w:rsidRDefault="00FC3213" w:rsidP="00FC3213">
      <w:pPr>
        <w:pStyle w:val="Paragraphedeliste"/>
        <w:numPr>
          <w:ilvl w:val="0"/>
          <w:numId w:val="1"/>
        </w:numPr>
        <w:spacing w:line="360" w:lineRule="auto"/>
        <w:jc w:val="both"/>
      </w:pPr>
      <w:r>
        <w:t>Les OSC peuvent surtout sensibiliser la société et les entreprises privées  aux difficultés des ex détenus, en utilisant des canaux  efficaces : émissions radiophoniques ou télévisées, conférences, tables rondes….</w:t>
      </w:r>
    </w:p>
    <w:p w:rsidR="00F84ACF" w:rsidRDefault="00F84ACF" w:rsidP="00F84ACF">
      <w:pPr>
        <w:pStyle w:val="Paragraphedeliste"/>
        <w:spacing w:line="360" w:lineRule="auto"/>
        <w:jc w:val="both"/>
      </w:pPr>
    </w:p>
    <w:p w:rsidR="00FC3213" w:rsidRDefault="00FC3213" w:rsidP="00F84ACF">
      <w:pPr>
        <w:pStyle w:val="Paragraphedeliste"/>
        <w:numPr>
          <w:ilvl w:val="0"/>
          <w:numId w:val="34"/>
        </w:numPr>
        <w:spacing w:line="360" w:lineRule="auto"/>
        <w:jc w:val="both"/>
      </w:pPr>
      <w:r>
        <w:t xml:space="preserve">La collaboration </w:t>
      </w:r>
      <w:r w:rsidR="004160BB">
        <w:t xml:space="preserve">des associations </w:t>
      </w:r>
      <w:r>
        <w:t xml:space="preserve">avec les services </w:t>
      </w:r>
      <w:r w:rsidR="004160BB">
        <w:t>extérieurs, qui encore timide vu la récente création de ces services, se fait selon des procédures  assez simples :</w:t>
      </w:r>
    </w:p>
    <w:p w:rsidR="004160BB" w:rsidRDefault="004160BB" w:rsidP="004160BB">
      <w:pPr>
        <w:pStyle w:val="Paragraphedeliste"/>
        <w:numPr>
          <w:ilvl w:val="0"/>
          <w:numId w:val="1"/>
        </w:numPr>
        <w:spacing w:line="360" w:lineRule="auto"/>
        <w:jc w:val="both"/>
      </w:pPr>
      <w:r>
        <w:t>Demande de collaboration adressée au chef du service extérieur.</w:t>
      </w:r>
    </w:p>
    <w:p w:rsidR="004160BB" w:rsidRDefault="004160BB" w:rsidP="004160BB">
      <w:pPr>
        <w:pStyle w:val="Paragraphedeliste"/>
        <w:numPr>
          <w:ilvl w:val="0"/>
          <w:numId w:val="1"/>
        </w:numPr>
        <w:spacing w:line="360" w:lineRule="auto"/>
        <w:jc w:val="both"/>
      </w:pPr>
      <w:r>
        <w:t>Approbation de la DGAPR.</w:t>
      </w:r>
    </w:p>
    <w:p w:rsidR="004160BB" w:rsidRDefault="004160BB" w:rsidP="004160BB">
      <w:pPr>
        <w:pStyle w:val="Paragraphedeliste"/>
        <w:numPr>
          <w:ilvl w:val="0"/>
          <w:numId w:val="1"/>
        </w:numPr>
        <w:spacing w:line="360" w:lineRule="auto"/>
        <w:jc w:val="both"/>
      </w:pPr>
      <w:r>
        <w:t>Accord établi entre l’association et le service extérieur.</w:t>
      </w:r>
    </w:p>
    <w:p w:rsidR="004968AF" w:rsidRDefault="004968AF" w:rsidP="004160BB">
      <w:pPr>
        <w:pStyle w:val="Paragraphedeliste"/>
        <w:numPr>
          <w:ilvl w:val="0"/>
          <w:numId w:val="1"/>
        </w:numPr>
        <w:spacing w:line="360" w:lineRule="auto"/>
        <w:jc w:val="both"/>
      </w:pPr>
      <w:r>
        <w:t>Intervention de l’association, avec les détenus en voie de libération, ou déjà libérés.</w:t>
      </w:r>
    </w:p>
    <w:p w:rsidR="004160BB" w:rsidRDefault="004160BB" w:rsidP="004160BB">
      <w:pPr>
        <w:pStyle w:val="Paragraphedeliste"/>
        <w:spacing w:line="360" w:lineRule="auto"/>
        <w:jc w:val="both"/>
      </w:pPr>
    </w:p>
    <w:p w:rsidR="009D5DE1" w:rsidRDefault="009D5DE1" w:rsidP="009D5DE1">
      <w:pPr>
        <w:pStyle w:val="Paragraphedeliste"/>
        <w:spacing w:line="360" w:lineRule="auto"/>
        <w:ind w:left="0"/>
        <w:jc w:val="both"/>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F62DA8" w:rsidRDefault="00F62DA8" w:rsidP="00DF7DCA">
      <w:pPr>
        <w:pStyle w:val="Paragraphedeliste"/>
        <w:spacing w:line="360" w:lineRule="auto"/>
        <w:ind w:left="0"/>
      </w:pPr>
    </w:p>
    <w:p w:rsidR="00343F75" w:rsidRPr="00930FA7" w:rsidRDefault="00930FA7" w:rsidP="00010ED1">
      <w:pPr>
        <w:jc w:val="center"/>
        <w:rPr>
          <w:b/>
          <w:bCs/>
        </w:rPr>
      </w:pPr>
      <w:r w:rsidRPr="00930FA7">
        <w:rPr>
          <w:b/>
          <w:bCs/>
        </w:rPr>
        <w:t xml:space="preserve">FICHE 22 : LES </w:t>
      </w:r>
      <w:r w:rsidR="00010ED1">
        <w:rPr>
          <w:b/>
          <w:bCs/>
        </w:rPr>
        <w:t xml:space="preserve"> </w:t>
      </w:r>
      <w:r w:rsidRPr="00930FA7">
        <w:rPr>
          <w:b/>
          <w:bCs/>
        </w:rPr>
        <w:t>INTERVENTION</w:t>
      </w:r>
      <w:r w:rsidR="00A05DAA">
        <w:rPr>
          <w:b/>
          <w:bCs/>
        </w:rPr>
        <w:t xml:space="preserve">S </w:t>
      </w:r>
      <w:r w:rsidRPr="00930FA7">
        <w:rPr>
          <w:b/>
          <w:bCs/>
        </w:rPr>
        <w:t xml:space="preserve"> DES OSC</w:t>
      </w:r>
    </w:p>
    <w:p w:rsidR="007130D1" w:rsidRDefault="00765E53" w:rsidP="00DF7DCA">
      <w:pPr>
        <w:pStyle w:val="Paragraphedeliste"/>
        <w:spacing w:line="360" w:lineRule="auto"/>
        <w:ind w:left="0"/>
      </w:pPr>
      <w:r>
        <w:rPr>
          <w:noProof/>
        </w:rPr>
        <mc:AlternateContent>
          <mc:Choice Requires="wps">
            <w:drawing>
              <wp:anchor distT="0" distB="0" distL="114300" distR="114300" simplePos="0" relativeHeight="251716608" behindDoc="0" locked="0" layoutInCell="1" allowOverlap="1">
                <wp:simplePos x="0" y="0"/>
                <wp:positionH relativeFrom="column">
                  <wp:posOffset>-71120</wp:posOffset>
                </wp:positionH>
                <wp:positionV relativeFrom="paragraph">
                  <wp:posOffset>243840</wp:posOffset>
                </wp:positionV>
                <wp:extent cx="6096000" cy="1743075"/>
                <wp:effectExtent l="9525" t="9525" r="19050" b="2857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430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A05DAA" w:rsidRPr="00A05DAA" w:rsidRDefault="00A05DAA" w:rsidP="004968AF">
                            <w:pPr>
                              <w:spacing w:line="360" w:lineRule="auto"/>
                              <w:jc w:val="both"/>
                              <w:rPr>
                                <w:b/>
                                <w:bCs/>
                              </w:rPr>
                            </w:pPr>
                            <w:r w:rsidRPr="00A05DAA">
                              <w:rPr>
                                <w:b/>
                                <w:bCs/>
                              </w:rPr>
                              <w:t xml:space="preserve">La réinsertion sociale nécessite un travail sur l’ensemble de la problématique du détenu : éducation, formation, situation </w:t>
                            </w:r>
                            <w:r w:rsidR="003B16A1" w:rsidRPr="00A05DAA">
                              <w:rPr>
                                <w:b/>
                                <w:bCs/>
                              </w:rPr>
                              <w:t>administrative,</w:t>
                            </w:r>
                            <w:r w:rsidRPr="00A05DAA">
                              <w:rPr>
                                <w:b/>
                                <w:bCs/>
                              </w:rPr>
                              <w:t xml:space="preserve"> situation familiale (isolement, divorce, famille éloignée…..) santé (problème d’alcool, toxicomanie), hébergement…. Tous les types d’interventions des associations sont donc les bienvenus et peuvent contribuer à </w:t>
                            </w:r>
                            <w:r w:rsidR="003B16A1" w:rsidRPr="00A05DAA">
                              <w:rPr>
                                <w:b/>
                                <w:bCs/>
                              </w:rPr>
                              <w:t>renforcer,</w:t>
                            </w:r>
                            <w:r w:rsidRPr="00A05DAA">
                              <w:rPr>
                                <w:b/>
                                <w:bCs/>
                              </w:rPr>
                              <w:t xml:space="preserve"> suppléer ou remplacer les institutions de l’Etat.</w:t>
                            </w:r>
                            <w:r w:rsidR="004968AF">
                              <w:rPr>
                                <w:b/>
                                <w:bCs/>
                              </w:rPr>
                              <w:t xml:space="preserve"> Les OSC sont un relai des pouvoirs publics indispensable à la réinsertion des détenus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77" style="position:absolute;margin-left:-5.6pt;margin-top:19.2pt;width:480pt;height:13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" fillcolor="white [3201]" strokecolor="#92cddc [1944]" strokeweight="1pt">
                <v:fill color2="#b6dde8 [1304]" focus="100%" type="gradient"/>
                <v:shadow on="t" color="#205867 [1608]" opacity=".5" offset="1pt"/>
                <v:textbox>
                  <w:txbxContent>
                    <w:p w:rsidR="00A05DAA" w:rsidRPr="00A05DAA" w:rsidRDefault="00A05DAA" w:rsidP="004968AF">
                      <w:pPr>
                        <w:spacing w:line="360" w:lineRule="auto"/>
                        <w:jc w:val="both"/>
                        <w:rPr>
                          <w:b/>
                          <w:bCs/>
                        </w:rPr>
                      </w:pPr>
                      <w:r w:rsidRPr="00A05DAA">
                        <w:rPr>
                          <w:b/>
                          <w:bCs/>
                        </w:rPr>
                        <w:t xml:space="preserve">La réinsertion sociale nécessite un travail sur l’ensemble de la problématique du détenu : éducation, formation, situation </w:t>
                      </w:r>
                      <w:r w:rsidR="003B16A1" w:rsidRPr="00A05DAA">
                        <w:rPr>
                          <w:b/>
                          <w:bCs/>
                        </w:rPr>
                        <w:t>administrative,</w:t>
                      </w:r>
                      <w:r w:rsidRPr="00A05DAA">
                        <w:rPr>
                          <w:b/>
                          <w:bCs/>
                        </w:rPr>
                        <w:t xml:space="preserve"> situation familiale (isolement, divorce, famille éloignée…..) santé (problème d’alcool, toxicomanie), hébergement…. Tous les types d’interventions des associations sont donc les bienvenus et peuvent contribuer à </w:t>
                      </w:r>
                      <w:r w:rsidR="003B16A1" w:rsidRPr="00A05DAA">
                        <w:rPr>
                          <w:b/>
                          <w:bCs/>
                        </w:rPr>
                        <w:t>renforcer,</w:t>
                      </w:r>
                      <w:r w:rsidRPr="00A05DAA">
                        <w:rPr>
                          <w:b/>
                          <w:bCs/>
                        </w:rPr>
                        <w:t xml:space="preserve"> suppléer ou remplacer les institutions de l’Etat.</w:t>
                      </w:r>
                      <w:r w:rsidR="004968AF">
                        <w:rPr>
                          <w:b/>
                          <w:bCs/>
                        </w:rPr>
                        <w:t xml:space="preserve"> Les OSC sont un relai des pouvoirs publics indispensable à la réinsertion des détenus</w:t>
                      </w:r>
                    </w:p>
                  </w:txbxContent>
                </v:textbox>
              </v:roundrect>
            </w:pict>
          </mc:Fallback>
        </mc:AlternateContent>
      </w:r>
    </w:p>
    <w:p w:rsidR="00A05DAA" w:rsidRDefault="00A05DAA" w:rsidP="00DF7DCA">
      <w:pPr>
        <w:pStyle w:val="Paragraphedeliste"/>
        <w:spacing w:line="360" w:lineRule="auto"/>
        <w:ind w:left="0"/>
      </w:pPr>
    </w:p>
    <w:p w:rsidR="00A05DAA" w:rsidRDefault="00A05DAA" w:rsidP="00DF7DCA">
      <w:pPr>
        <w:pStyle w:val="Paragraphedeliste"/>
        <w:spacing w:line="360" w:lineRule="auto"/>
        <w:ind w:left="0"/>
      </w:pPr>
    </w:p>
    <w:p w:rsidR="00A05DAA" w:rsidRDefault="00A05DAA" w:rsidP="00DF7DCA">
      <w:pPr>
        <w:pStyle w:val="Paragraphedeliste"/>
        <w:spacing w:line="360" w:lineRule="auto"/>
        <w:ind w:left="0"/>
      </w:pPr>
    </w:p>
    <w:p w:rsidR="004B7457" w:rsidRDefault="004B7457" w:rsidP="00DF7DCA">
      <w:pPr>
        <w:pStyle w:val="Paragraphedeliste"/>
        <w:spacing w:line="360" w:lineRule="auto"/>
        <w:ind w:left="0"/>
      </w:pPr>
    </w:p>
    <w:p w:rsidR="00A05DAA" w:rsidRDefault="00A05DAA" w:rsidP="00901EEB">
      <w:pPr>
        <w:spacing w:before="100" w:beforeAutospacing="1" w:after="100" w:afterAutospacing="1" w:line="240" w:lineRule="auto"/>
        <w:rPr>
          <w:rFonts w:ascii="Verdana" w:eastAsia="Times New Roman" w:hAnsi="Verdana" w:cs="Times New Roman"/>
          <w:sz w:val="17"/>
          <w:szCs w:val="17"/>
        </w:rPr>
      </w:pPr>
    </w:p>
    <w:p w:rsidR="00A05DAA" w:rsidRDefault="00A05DAA" w:rsidP="00A41BC2">
      <w:pPr>
        <w:spacing w:before="100" w:beforeAutospacing="1" w:after="100" w:afterAutospacing="1" w:line="360" w:lineRule="auto"/>
        <w:jc w:val="both"/>
        <w:rPr>
          <w:rFonts w:ascii="Verdana" w:eastAsia="Times New Roman" w:hAnsi="Verdana" w:cs="Times New Roman"/>
          <w:sz w:val="17"/>
          <w:szCs w:val="17"/>
        </w:rPr>
      </w:pPr>
    </w:p>
    <w:p w:rsidR="004968AF" w:rsidRDefault="004968AF" w:rsidP="004968AF">
      <w:pPr>
        <w:pStyle w:val="Paragraphedeliste"/>
        <w:spacing w:line="360" w:lineRule="auto"/>
        <w:jc w:val="both"/>
      </w:pPr>
    </w:p>
    <w:p w:rsidR="00901EEB" w:rsidRDefault="003B16A1" w:rsidP="00C71684">
      <w:pPr>
        <w:pStyle w:val="Paragraphedeliste"/>
        <w:numPr>
          <w:ilvl w:val="0"/>
          <w:numId w:val="1"/>
        </w:numPr>
        <w:spacing w:line="360" w:lineRule="auto"/>
        <w:jc w:val="both"/>
      </w:pPr>
      <w:r>
        <w:t xml:space="preserve">Les associations peuvent </w:t>
      </w:r>
      <w:r w:rsidR="002D087E">
        <w:t xml:space="preserve">réaliser </w:t>
      </w:r>
      <w:r w:rsidR="00C71684">
        <w:t>diverses</w:t>
      </w:r>
      <w:r>
        <w:t xml:space="preserve"> activités</w:t>
      </w:r>
      <w:r w:rsidR="00D56F87">
        <w:t>,</w:t>
      </w:r>
      <w:r>
        <w:t xml:space="preserve"> </w:t>
      </w:r>
      <w:r w:rsidR="00C71684">
        <w:t xml:space="preserve">qui soient </w:t>
      </w:r>
      <w:r>
        <w:t xml:space="preserve">en </w:t>
      </w:r>
      <w:r w:rsidRPr="00245BAC">
        <w:t>conformité avec leurs missions</w:t>
      </w:r>
      <w:r w:rsidR="00C71684">
        <w:t xml:space="preserve"> et leurs compétences</w:t>
      </w:r>
      <w:r w:rsidRPr="00245BAC">
        <w:t>,  qui contribueront à la r</w:t>
      </w:r>
      <w:r w:rsidR="002E649B" w:rsidRPr="00245BAC">
        <w:t xml:space="preserve">éinsertion sociale des détenus. Ces </w:t>
      </w:r>
      <w:r w:rsidR="002E649B" w:rsidRPr="00245BAC">
        <w:lastRenderedPageBreak/>
        <w:t>activités peuven</w:t>
      </w:r>
      <w:r w:rsidR="00D56F87" w:rsidRPr="00245BAC">
        <w:t>t être</w:t>
      </w:r>
      <w:r w:rsidR="002D087E" w:rsidRPr="00245BAC">
        <w:t xml:space="preserve"> de </w:t>
      </w:r>
      <w:r w:rsidR="00757A5B" w:rsidRPr="00245BAC">
        <w:t xml:space="preserve">nature </w:t>
      </w:r>
      <w:r w:rsidR="002D087E" w:rsidRPr="00245BAC">
        <w:t>différent</w:t>
      </w:r>
      <w:r w:rsidR="00D56F87" w:rsidRPr="00245BAC">
        <w:t>e</w:t>
      </w:r>
      <w:r w:rsidR="002E649B" w:rsidRPr="00245BAC">
        <w:t xml:space="preserve"> </w:t>
      </w:r>
      <w:r w:rsidR="002D087E" w:rsidRPr="00245BAC">
        <w:t>:</w:t>
      </w:r>
      <w:r w:rsidR="00245BAC" w:rsidRPr="00245BAC">
        <w:t xml:space="preserve"> culturelle, sportive</w:t>
      </w:r>
      <w:r w:rsidR="002D087E" w:rsidRPr="00245BAC">
        <w:t>, religieu</w:t>
      </w:r>
      <w:r w:rsidR="00245BAC" w:rsidRPr="00245BAC">
        <w:t>se</w:t>
      </w:r>
      <w:r w:rsidR="002D087E" w:rsidRPr="00245BAC">
        <w:t>, artistique,  formation,  apprentissage, alphabétisation, artisanat,  soutien psychologique</w:t>
      </w:r>
      <w:r w:rsidR="00245BAC" w:rsidRPr="00245BAC">
        <w:t>, soutien social</w:t>
      </w:r>
      <w:r w:rsidR="00C71684">
        <w:t xml:space="preserve"> ou sanitaire</w:t>
      </w:r>
      <w:r w:rsidR="002D087E" w:rsidRPr="00245BAC">
        <w:t>…</w:t>
      </w:r>
      <w:r w:rsidR="00E00326">
        <w:t xml:space="preserve"> et doivent couvrir l’ensemble des domaines d’intervention de la société civile.</w:t>
      </w:r>
    </w:p>
    <w:p w:rsidR="00BA61E5" w:rsidRPr="00245BAC" w:rsidRDefault="00BA61E5" w:rsidP="00BA61E5">
      <w:pPr>
        <w:pStyle w:val="Paragraphedeliste"/>
        <w:spacing w:line="360" w:lineRule="auto"/>
        <w:jc w:val="both"/>
      </w:pPr>
    </w:p>
    <w:p w:rsidR="00851F0D" w:rsidRDefault="00851F0D" w:rsidP="00A41BC2">
      <w:pPr>
        <w:pStyle w:val="Paragraphedeliste"/>
        <w:numPr>
          <w:ilvl w:val="0"/>
          <w:numId w:val="1"/>
        </w:numPr>
        <w:spacing w:line="360" w:lineRule="auto"/>
        <w:jc w:val="both"/>
      </w:pPr>
      <w:r w:rsidRPr="00245BAC">
        <w:t>Les associations doivent prendre connaissance de tous les mécanismes et  dispositifs de la réinsertion pour pouvoir s’insérer dans les</w:t>
      </w:r>
      <w:r w:rsidR="00D56F87" w:rsidRPr="00245BAC">
        <w:t xml:space="preserve"> circuits existants</w:t>
      </w:r>
      <w:r w:rsidRPr="00245BAC">
        <w:t xml:space="preserve"> et  accompagner réellement les détenus.</w:t>
      </w:r>
    </w:p>
    <w:p w:rsidR="00BA61E5" w:rsidRDefault="00BA61E5" w:rsidP="00BA61E5">
      <w:pPr>
        <w:pStyle w:val="Paragraphedeliste"/>
      </w:pPr>
    </w:p>
    <w:p w:rsidR="00901EEB" w:rsidRDefault="00FE7D91" w:rsidP="00245BAC">
      <w:pPr>
        <w:pStyle w:val="Paragraphedeliste"/>
        <w:numPr>
          <w:ilvl w:val="0"/>
          <w:numId w:val="1"/>
        </w:numPr>
        <w:spacing w:line="360" w:lineRule="auto"/>
        <w:jc w:val="both"/>
      </w:pPr>
      <w:r w:rsidRPr="00245BAC">
        <w:t xml:space="preserve">Il serait souhaitable que les activités </w:t>
      </w:r>
      <w:r w:rsidR="00851F0D" w:rsidRPr="00245BAC">
        <w:t xml:space="preserve">des associations </w:t>
      </w:r>
      <w:r w:rsidR="002D087E" w:rsidRPr="00245BAC">
        <w:t xml:space="preserve">ne </w:t>
      </w:r>
      <w:r w:rsidRPr="00245BAC">
        <w:t>soient pas seulement occasionnelles</w:t>
      </w:r>
      <w:r w:rsidR="002D087E" w:rsidRPr="00245BAC">
        <w:t> </w:t>
      </w:r>
      <w:r w:rsidR="00757A5B" w:rsidRPr="00245BAC">
        <w:t xml:space="preserve">et ponctuelles </w:t>
      </w:r>
      <w:r w:rsidR="002D087E" w:rsidRPr="00245BAC">
        <w:t>mais régulières et</w:t>
      </w:r>
      <w:r w:rsidR="00757A5B" w:rsidRPr="00245BAC">
        <w:t xml:space="preserve"> suivies</w:t>
      </w:r>
      <w:r w:rsidR="00245BAC" w:rsidRPr="00245BAC">
        <w:t xml:space="preserve"> pour</w:t>
      </w:r>
      <w:r w:rsidR="00245BAC">
        <w:t xml:space="preserve"> permettre </w:t>
      </w:r>
      <w:r w:rsidR="002D087E">
        <w:t>une relation plu</w:t>
      </w:r>
      <w:r w:rsidR="00A41BC2">
        <w:t xml:space="preserve">s constante </w:t>
      </w:r>
      <w:r w:rsidR="002D087E">
        <w:t xml:space="preserve"> avec les détenus afin de pouvoir tisser de véritables liens de confiance.</w:t>
      </w:r>
    </w:p>
    <w:p w:rsidR="00BA61E5" w:rsidRDefault="00BA61E5" w:rsidP="00BA61E5">
      <w:pPr>
        <w:pStyle w:val="Paragraphedeliste"/>
      </w:pPr>
    </w:p>
    <w:p w:rsidR="00FE7D91" w:rsidRDefault="00E00326" w:rsidP="00E00326">
      <w:pPr>
        <w:pStyle w:val="Paragraphedeliste"/>
        <w:numPr>
          <w:ilvl w:val="0"/>
          <w:numId w:val="1"/>
        </w:numPr>
        <w:spacing w:line="360" w:lineRule="auto"/>
        <w:jc w:val="both"/>
      </w:pPr>
      <w:r>
        <w:t xml:space="preserve">La pertinence des interventions des associations est un élément important de la collaboration : </w:t>
      </w:r>
      <w:r w:rsidR="00FE7D91">
        <w:t xml:space="preserve">Il serait </w:t>
      </w:r>
      <w:r>
        <w:t>donc</w:t>
      </w:r>
      <w:r w:rsidR="00A41BC2">
        <w:t xml:space="preserve"> </w:t>
      </w:r>
      <w:r w:rsidR="00FE7D91">
        <w:t>souhaitable que les interventions aient une visée de réinsertion et ne soient pas seulement occupationnelles</w:t>
      </w:r>
      <w:r>
        <w:t>. L</w:t>
      </w:r>
      <w:r w:rsidR="00851F0D">
        <w:t xml:space="preserve">es associations ne doivent pas perdre de vue l’objectif final de leurs interventions </w:t>
      </w:r>
      <w:r>
        <w:t xml:space="preserve">qui est la réinsertion, </w:t>
      </w:r>
      <w:r w:rsidR="00851F0D">
        <w:t xml:space="preserve">et essayer d’apporter un changement profitable à la </w:t>
      </w:r>
      <w:r>
        <w:t>réintégration</w:t>
      </w:r>
      <w:r w:rsidR="00851F0D">
        <w:t xml:space="preserve"> du détenu</w:t>
      </w:r>
      <w:r>
        <w:t xml:space="preserve"> à travers les activités proposées, quelle que soit leur nature. </w:t>
      </w:r>
    </w:p>
    <w:p w:rsidR="00BA61E5" w:rsidRDefault="00BA61E5" w:rsidP="00BA61E5">
      <w:pPr>
        <w:pStyle w:val="Paragraphedeliste"/>
      </w:pPr>
    </w:p>
    <w:p w:rsidR="002D087E" w:rsidRDefault="002D087E" w:rsidP="00A41BC2">
      <w:pPr>
        <w:pStyle w:val="Paragraphedeliste"/>
        <w:numPr>
          <w:ilvl w:val="0"/>
          <w:numId w:val="1"/>
        </w:numPr>
        <w:spacing w:line="360" w:lineRule="auto"/>
        <w:jc w:val="both"/>
      </w:pPr>
      <w:r>
        <w:t>Il est recommandé que les associations  envisagent de faire participer les détenus eux-mêmes aux activités proposées (détenus peuvent être acteurs d’une pièce de théâtre plutôt que simple</w:t>
      </w:r>
      <w:r w:rsidR="00A41BC2">
        <w:t xml:space="preserve">s </w:t>
      </w:r>
      <w:r>
        <w:t xml:space="preserve"> spectateur</w:t>
      </w:r>
      <w:r w:rsidR="00A41BC2">
        <w:t>s</w:t>
      </w:r>
      <w:r>
        <w:t>…)</w:t>
      </w:r>
      <w:r w:rsidR="00851F0D">
        <w:t xml:space="preserve"> : la participation des détenus  et leur investissement personnel dans des activités a un effet positif dans le processus de réinsertion. </w:t>
      </w:r>
    </w:p>
    <w:p w:rsidR="00C71684" w:rsidRDefault="00C71684" w:rsidP="00A41BC2">
      <w:pPr>
        <w:pStyle w:val="Paragraphedeliste"/>
        <w:numPr>
          <w:ilvl w:val="0"/>
          <w:numId w:val="1"/>
        </w:numPr>
        <w:spacing w:line="360" w:lineRule="auto"/>
        <w:jc w:val="both"/>
      </w:pPr>
      <w:r>
        <w:t xml:space="preserve">Axer les interventions sur des valeurs et des </w:t>
      </w:r>
      <w:r w:rsidR="00697A72">
        <w:t>intérêts</w:t>
      </w:r>
      <w:r>
        <w:t xml:space="preserve"> </w:t>
      </w:r>
      <w:r w:rsidR="00697A72">
        <w:t xml:space="preserve"> partagés par la majorité des détenus peut engendrer une dynamique et une adhésion  importantes à la réussite des interventions.</w:t>
      </w:r>
    </w:p>
    <w:p w:rsidR="00BA61E5" w:rsidRDefault="00BA61E5" w:rsidP="00BA61E5">
      <w:pPr>
        <w:pStyle w:val="Paragraphedeliste"/>
        <w:spacing w:line="360" w:lineRule="auto"/>
        <w:jc w:val="both"/>
      </w:pPr>
    </w:p>
    <w:p w:rsidR="00F40996" w:rsidRDefault="00851F0D" w:rsidP="00A41BC2">
      <w:pPr>
        <w:pStyle w:val="Paragraphedeliste"/>
        <w:numPr>
          <w:ilvl w:val="0"/>
          <w:numId w:val="1"/>
        </w:numPr>
        <w:spacing w:line="360" w:lineRule="auto"/>
        <w:jc w:val="both"/>
        <w:rPr>
          <w:i/>
          <w:iCs/>
        </w:rPr>
      </w:pPr>
      <w:r>
        <w:t>Les associations doivent  a</w:t>
      </w:r>
      <w:r w:rsidR="00F40996">
        <w:t xml:space="preserve">pprendre </w:t>
      </w:r>
      <w:r>
        <w:t xml:space="preserve">aux détenus </w:t>
      </w:r>
      <w:r w:rsidR="00F40996">
        <w:t>à compter sur eux-mêmes</w:t>
      </w:r>
      <w:r>
        <w:t xml:space="preserve">, les informer et les orienter  dans leurs démarches et ne pas en faire des  </w:t>
      </w:r>
      <w:r w:rsidR="00E00326">
        <w:t xml:space="preserve">personnes </w:t>
      </w:r>
      <w:r>
        <w:t>assisté</w:t>
      </w:r>
      <w:r w:rsidR="00E00326">
        <w:t>e</w:t>
      </w:r>
      <w:r>
        <w:t xml:space="preserve">s : le travail des associations doit être un travail d’accompagnement et d’empowerment,  donc de </w:t>
      </w:r>
      <w:r w:rsidR="00A41BC2">
        <w:t xml:space="preserve">l’ordre de </w:t>
      </w:r>
      <w:r>
        <w:t>l’assistance, et pas de l’assistanat</w:t>
      </w:r>
      <w:r w:rsidR="00E00326">
        <w:t>, conformément au proverbe qui dit « </w:t>
      </w:r>
      <w:r w:rsidR="00E00326" w:rsidRPr="00E00326">
        <w:rPr>
          <w:i/>
          <w:iCs/>
        </w:rPr>
        <w:t>quand un homme a faim, ne lui donne pas un poisson, mais apprends lui à pécher »</w:t>
      </w:r>
      <w:r w:rsidRPr="00E00326">
        <w:rPr>
          <w:i/>
          <w:iCs/>
        </w:rPr>
        <w:t xml:space="preserve">. </w:t>
      </w:r>
    </w:p>
    <w:p w:rsidR="00BA61E5" w:rsidRPr="00BA61E5" w:rsidRDefault="00BA61E5" w:rsidP="00BA61E5">
      <w:pPr>
        <w:pStyle w:val="Paragraphedeliste"/>
        <w:rPr>
          <w:i/>
          <w:iCs/>
        </w:rPr>
      </w:pPr>
    </w:p>
    <w:p w:rsidR="00245BAC" w:rsidRDefault="00A41BC2" w:rsidP="00E00326">
      <w:pPr>
        <w:pStyle w:val="Paragraphedeliste"/>
        <w:numPr>
          <w:ilvl w:val="0"/>
          <w:numId w:val="1"/>
        </w:numPr>
        <w:spacing w:line="360" w:lineRule="auto"/>
        <w:jc w:val="both"/>
      </w:pPr>
      <w:r>
        <w:t xml:space="preserve">Il est souhaitable que les </w:t>
      </w:r>
      <w:r w:rsidR="00245BAC">
        <w:t xml:space="preserve">interventions des </w:t>
      </w:r>
      <w:r>
        <w:t>associations s’adressent à toutes les catégories de détenus</w:t>
      </w:r>
      <w:r w:rsidR="00E00326">
        <w:t xml:space="preserve"> sans exception</w:t>
      </w:r>
      <w:r>
        <w:t>, en accordant une attention particulière aux catégories vu</w:t>
      </w:r>
      <w:r w:rsidR="00216F4A">
        <w:t xml:space="preserve">lnérables : les associations de défense de droit des femmes ainsi que les associations de protection de l’enfance sont appelées à  </w:t>
      </w:r>
      <w:r w:rsidR="00245BAC">
        <w:t>mettre en place des interventions soutenues avec ces publics, en raison de leurs besoins  spécifiques.</w:t>
      </w:r>
    </w:p>
    <w:p w:rsidR="00BA61E5" w:rsidRDefault="00BA61E5" w:rsidP="00BA61E5">
      <w:pPr>
        <w:pStyle w:val="Paragraphedeliste"/>
      </w:pPr>
    </w:p>
    <w:p w:rsidR="00A41BC2" w:rsidRDefault="00A41BC2" w:rsidP="00A41BC2">
      <w:pPr>
        <w:pStyle w:val="Paragraphedeliste"/>
        <w:numPr>
          <w:ilvl w:val="0"/>
          <w:numId w:val="1"/>
        </w:numPr>
        <w:spacing w:line="360" w:lineRule="auto"/>
        <w:jc w:val="both"/>
      </w:pPr>
      <w:r>
        <w:t>L’accompagnement post-carcéral doit être privilégié, les détenus sortant de prison ayant besoin d’une aide et d’un accompagnement particulièrement importants.</w:t>
      </w:r>
    </w:p>
    <w:p w:rsidR="00BA61E5" w:rsidRDefault="00BA61E5" w:rsidP="00BA61E5">
      <w:pPr>
        <w:pStyle w:val="Paragraphedeliste"/>
      </w:pPr>
    </w:p>
    <w:p w:rsidR="00F40996" w:rsidRDefault="00A41BC2" w:rsidP="00A41BC2">
      <w:pPr>
        <w:pStyle w:val="Paragraphedeliste"/>
        <w:numPr>
          <w:ilvl w:val="0"/>
          <w:numId w:val="1"/>
        </w:numPr>
        <w:spacing w:line="360" w:lineRule="auto"/>
        <w:jc w:val="both"/>
      </w:pPr>
      <w:r>
        <w:t xml:space="preserve">Pour mener à bien leurs interventions, les associations doivent prendre connaissance de tous les </w:t>
      </w:r>
      <w:r w:rsidR="00F40996">
        <w:t xml:space="preserve"> </w:t>
      </w:r>
      <w:r>
        <w:t>règlements</w:t>
      </w:r>
      <w:r w:rsidR="00F40996">
        <w:t xml:space="preserve"> des établissements </w:t>
      </w:r>
      <w:r>
        <w:t xml:space="preserve">pénitentiaires et services extérieurs, </w:t>
      </w:r>
      <w:r w:rsidR="00F40996">
        <w:t>et les respecter.</w:t>
      </w:r>
    </w:p>
    <w:p w:rsidR="00BA61E5" w:rsidRDefault="00BA61E5" w:rsidP="00BA61E5">
      <w:pPr>
        <w:pStyle w:val="Paragraphedeliste"/>
      </w:pPr>
    </w:p>
    <w:p w:rsidR="00245BAC" w:rsidRDefault="00245BAC" w:rsidP="00245BAC">
      <w:pPr>
        <w:pStyle w:val="Paragraphedeliste"/>
        <w:numPr>
          <w:ilvl w:val="0"/>
          <w:numId w:val="1"/>
        </w:numPr>
        <w:spacing w:line="360" w:lineRule="auto"/>
        <w:jc w:val="both"/>
      </w:pPr>
      <w:r>
        <w:t>Il serait souhaitable que les associations tentent de coordonner leurs actions avec celles des autres associations actives,  pour qu’il n’y ait pas d’activités redondantes,  au détriment d’interventions qui seraient</w:t>
      </w:r>
      <w:r w:rsidRPr="00245BAC">
        <w:t xml:space="preserve"> </w:t>
      </w:r>
      <w:r>
        <w:t xml:space="preserve">négligées. </w:t>
      </w:r>
      <w:r w:rsidR="00E00326">
        <w:t xml:space="preserve">La complémentarité des interventions permettrait d’embrasser tous les domaines de la réinsertion. La création d’une fédération  d’associations actives dans la réinsertion des détenus peut être envisagée. </w:t>
      </w:r>
    </w:p>
    <w:p w:rsidR="00BA61E5" w:rsidRDefault="00BA61E5" w:rsidP="00BA61E5">
      <w:pPr>
        <w:pStyle w:val="Paragraphedeliste"/>
      </w:pPr>
    </w:p>
    <w:p w:rsidR="00C71684" w:rsidRDefault="00C71684" w:rsidP="00C71684">
      <w:pPr>
        <w:pStyle w:val="Paragraphedeliste"/>
        <w:numPr>
          <w:ilvl w:val="0"/>
          <w:numId w:val="1"/>
        </w:numPr>
        <w:spacing w:line="360" w:lineRule="auto"/>
        <w:jc w:val="both"/>
      </w:pPr>
      <w:r>
        <w:t>La question des fonds permettant de réaliser les activités de réinsertion doit être examinée par les associations : trouver les subventions nécessaires aux interventions est indispensable et la possibilité de cofinancements doit être étudiée (ONG internationales, fonds de wilaya, fonds communaux, donations…).</w:t>
      </w:r>
    </w:p>
    <w:p w:rsidR="00BA61E5" w:rsidRDefault="00BA61E5" w:rsidP="00BA61E5">
      <w:pPr>
        <w:pStyle w:val="Paragraphedeliste"/>
      </w:pPr>
    </w:p>
    <w:p w:rsidR="00697A72" w:rsidRDefault="00697A72" w:rsidP="00094F6A">
      <w:pPr>
        <w:pStyle w:val="Paragraphedeliste"/>
        <w:numPr>
          <w:ilvl w:val="0"/>
          <w:numId w:val="1"/>
        </w:numPr>
        <w:spacing w:line="360" w:lineRule="auto"/>
        <w:jc w:val="both"/>
      </w:pPr>
      <w:r>
        <w:t xml:space="preserve">Les membres des associations actives en réinsertion des détenus ont le l’obligation de respecter les règles d’éthique et de déontologie liées au statut des détenus. Le devoir de réserve  protégera </w:t>
      </w:r>
      <w:r w:rsidR="00094F6A">
        <w:t>la sécurité et la dignité d</w:t>
      </w:r>
      <w:r>
        <w:t>es détenus et les protégera eux-mêmes contre la possibilité d’une atteinte ou d’une menace.</w:t>
      </w:r>
    </w:p>
    <w:p w:rsidR="007130D1" w:rsidRPr="004B7457" w:rsidRDefault="004B7457" w:rsidP="007045C9">
      <w:pPr>
        <w:pStyle w:val="Paragraphedeliste"/>
        <w:spacing w:line="360" w:lineRule="auto"/>
        <w:ind w:left="0"/>
        <w:jc w:val="center"/>
        <w:rPr>
          <w:b/>
          <w:bCs/>
        </w:rPr>
      </w:pPr>
      <w:r w:rsidRPr="004B7457">
        <w:rPr>
          <w:b/>
          <w:bCs/>
        </w:rPr>
        <w:t>FICHE 23 :</w:t>
      </w:r>
      <w:r w:rsidR="00F9281B">
        <w:rPr>
          <w:b/>
          <w:bCs/>
        </w:rPr>
        <w:t xml:space="preserve"> </w:t>
      </w:r>
      <w:r w:rsidRPr="004B7457">
        <w:rPr>
          <w:b/>
          <w:bCs/>
        </w:rPr>
        <w:t>LES POPULATIONS VULNERABLES</w:t>
      </w:r>
    </w:p>
    <w:p w:rsidR="00322446" w:rsidRDefault="00322446" w:rsidP="00DF7DCA">
      <w:pPr>
        <w:pStyle w:val="Paragraphedeliste"/>
        <w:spacing w:line="360" w:lineRule="auto"/>
        <w:ind w:left="0"/>
      </w:pPr>
    </w:p>
    <w:p w:rsidR="00F62DA8" w:rsidRDefault="00F62DA8" w:rsidP="00F62DA8">
      <w:pPr>
        <w:pStyle w:val="Paragraphedeliste"/>
        <w:spacing w:line="360" w:lineRule="auto"/>
        <w:ind w:left="0"/>
      </w:pPr>
      <w:r>
        <w:t>La vulnérabilité peut être considérée comme une faiblesse, une perte ou une diminution des moyens de défense, ou des capacités à conduire seul sa vie.</w:t>
      </w:r>
    </w:p>
    <w:p w:rsidR="00F62DA8" w:rsidRDefault="00F62DA8" w:rsidP="00F62DA8">
      <w:pPr>
        <w:pStyle w:val="Paragraphedeliste"/>
        <w:spacing w:line="360" w:lineRule="auto"/>
        <w:ind w:left="0"/>
      </w:pPr>
      <w:r>
        <w:t>Elle peut être déterminée par :</w:t>
      </w:r>
    </w:p>
    <w:p w:rsidR="00F62DA8" w:rsidRDefault="00F62DA8" w:rsidP="00F62DA8">
      <w:pPr>
        <w:pStyle w:val="Paragraphedeliste"/>
        <w:numPr>
          <w:ilvl w:val="0"/>
          <w:numId w:val="1"/>
        </w:numPr>
        <w:spacing w:line="360" w:lineRule="auto"/>
      </w:pPr>
      <w:r>
        <w:t>L’</w:t>
      </w:r>
      <w:r w:rsidR="00573C34">
        <w:t>âge</w:t>
      </w:r>
      <w:r>
        <w:t>.</w:t>
      </w:r>
    </w:p>
    <w:p w:rsidR="00F62DA8" w:rsidRDefault="00F62DA8" w:rsidP="00F62DA8">
      <w:pPr>
        <w:pStyle w:val="Paragraphedeliste"/>
        <w:numPr>
          <w:ilvl w:val="0"/>
          <w:numId w:val="1"/>
        </w:numPr>
        <w:spacing w:line="360" w:lineRule="auto"/>
      </w:pPr>
      <w:r>
        <w:t>La fragilité mentale, physique ou psychologique d’un individu</w:t>
      </w:r>
    </w:p>
    <w:p w:rsidR="00F62DA8" w:rsidRDefault="00F62DA8" w:rsidP="00F62DA8">
      <w:pPr>
        <w:pStyle w:val="Paragraphedeliste"/>
        <w:numPr>
          <w:ilvl w:val="0"/>
          <w:numId w:val="1"/>
        </w:numPr>
        <w:spacing w:line="360" w:lineRule="auto"/>
      </w:pPr>
      <w:r>
        <w:t>La situation de dépendance physique ou psychique.</w:t>
      </w:r>
    </w:p>
    <w:p w:rsidR="00F62DA8" w:rsidRDefault="00F62DA8" w:rsidP="00F62DA8">
      <w:pPr>
        <w:pStyle w:val="Paragraphedeliste"/>
        <w:numPr>
          <w:ilvl w:val="0"/>
          <w:numId w:val="1"/>
        </w:numPr>
        <w:spacing w:line="360" w:lineRule="auto"/>
      </w:pPr>
      <w:r>
        <w:t>L’environnement familial</w:t>
      </w:r>
    </w:p>
    <w:p w:rsidR="00F62DA8" w:rsidRDefault="00F62DA8" w:rsidP="00F62DA8">
      <w:pPr>
        <w:pStyle w:val="Paragraphedeliste"/>
        <w:spacing w:line="360" w:lineRule="auto"/>
        <w:ind w:left="0"/>
      </w:pPr>
      <w:r>
        <w:t>L</w:t>
      </w:r>
      <w:r w:rsidRPr="00F62DA8">
        <w:t>a vulnérabilité peut avoir des conséquences en termes d'</w:t>
      </w:r>
      <w:hyperlink r:id="rId6" w:history="1">
        <w:r w:rsidRPr="00F62DA8">
          <w:t>autonomie</w:t>
        </w:r>
      </w:hyperlink>
      <w:r w:rsidRPr="00F62DA8">
        <w:t xml:space="preserve">, de santé, d'espérance de vie, de </w:t>
      </w:r>
      <w:hyperlink r:id="rId7" w:history="1">
        <w:r w:rsidRPr="00F62DA8">
          <w:t>dignité</w:t>
        </w:r>
      </w:hyperlink>
      <w:r w:rsidRPr="00F62DA8">
        <w:t>, d'</w:t>
      </w:r>
      <w:hyperlink r:id="rId8" w:history="1">
        <w:r w:rsidRPr="00F62DA8">
          <w:t>intégrité</w:t>
        </w:r>
      </w:hyperlink>
      <w:r w:rsidRPr="00F62DA8">
        <w:t xml:space="preserve"> physique ou psychique</w:t>
      </w:r>
      <w:r>
        <w:t xml:space="preserve">. </w:t>
      </w:r>
    </w:p>
    <w:p w:rsidR="00322446" w:rsidRDefault="00F62DA8" w:rsidP="001D0B35">
      <w:pPr>
        <w:pStyle w:val="Paragraphedeliste"/>
        <w:spacing w:line="360" w:lineRule="auto"/>
        <w:ind w:left="0"/>
      </w:pPr>
      <w:r>
        <w:t>On appelle communément  populations vulnérables ou  catégories vulnérables des groupes s</w:t>
      </w:r>
      <w:r w:rsidR="007130D1">
        <w:t>ocialement fragilisés par des facteurs de risque</w:t>
      </w:r>
      <w:r>
        <w:t xml:space="preserve">  et qui </w:t>
      </w:r>
      <w:r w:rsidR="00FC5342">
        <w:t xml:space="preserve"> sont sous l</w:t>
      </w:r>
      <w:r>
        <w:t>’</w:t>
      </w:r>
      <w:r w:rsidR="00FC5342">
        <w:t xml:space="preserve">effet de menaces qui peuvent entrainer à leur encontre des dommages physiques, psychologiques ou </w:t>
      </w:r>
      <w:r w:rsidR="001258FF">
        <w:t>matériels</w:t>
      </w:r>
      <w:r>
        <w:t xml:space="preserve">. </w:t>
      </w:r>
    </w:p>
    <w:p w:rsidR="00F62DA8" w:rsidRDefault="00F62DA8" w:rsidP="001258FF">
      <w:pPr>
        <w:pStyle w:val="Paragraphedeliste"/>
        <w:spacing w:line="360" w:lineRule="auto"/>
        <w:ind w:left="0"/>
      </w:pPr>
      <w:r>
        <w:lastRenderedPageBreak/>
        <w:t xml:space="preserve">Ainsi, de façon générale, sont </w:t>
      </w:r>
      <w:r w:rsidR="001258FF">
        <w:t>considérés</w:t>
      </w:r>
      <w:r>
        <w:t xml:space="preserve"> comme populations vulnérables les groupes sociaux vivant sous le seuil de la pauvreté, les populations d’un pays en ét</w:t>
      </w:r>
      <w:r w:rsidR="001258FF">
        <w:t>at</w:t>
      </w:r>
      <w:r>
        <w:t xml:space="preserve"> de guerre, les enfants, </w:t>
      </w:r>
      <w:r w:rsidR="001258FF">
        <w:t xml:space="preserve"> les malades, les handicapés, les personnes âgées,…</w:t>
      </w:r>
    </w:p>
    <w:p w:rsidR="00573C34" w:rsidRDefault="00765E53" w:rsidP="001258FF">
      <w:pPr>
        <w:pStyle w:val="Paragraphedeliste"/>
        <w:spacing w:line="360" w:lineRule="auto"/>
        <w:ind w:left="0"/>
      </w:pPr>
      <w:r>
        <w:rPr>
          <w:noProof/>
        </w:rPr>
        <mc:AlternateContent>
          <mc:Choice Requires="wps">
            <w:drawing>
              <wp:anchor distT="0" distB="0" distL="114300" distR="114300" simplePos="0" relativeHeight="251710464" behindDoc="0" locked="0" layoutInCell="1" allowOverlap="1">
                <wp:simplePos x="0" y="0"/>
                <wp:positionH relativeFrom="column">
                  <wp:posOffset>-33020</wp:posOffset>
                </wp:positionH>
                <wp:positionV relativeFrom="paragraph">
                  <wp:posOffset>95250</wp:posOffset>
                </wp:positionV>
                <wp:extent cx="6029325" cy="1484630"/>
                <wp:effectExtent l="9525" t="9525" r="19050" b="2984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8463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E67072" w:rsidRDefault="00901EEB" w:rsidP="00673458">
                            <w:pPr>
                              <w:spacing w:line="360" w:lineRule="auto"/>
                              <w:rPr>
                                <w:b/>
                                <w:bCs/>
                              </w:rPr>
                            </w:pPr>
                            <w:r w:rsidRPr="00E67072">
                              <w:rPr>
                                <w:b/>
                                <w:bCs/>
                              </w:rPr>
                              <w:t>S’agissant de la population carcérale, certaines catégories</w:t>
                            </w:r>
                            <w:r w:rsidR="00673458">
                              <w:rPr>
                                <w:b/>
                                <w:bCs/>
                              </w:rPr>
                              <w:t xml:space="preserve">, même si elles sont peu représentées au sein des établissements pénitentiaires, </w:t>
                            </w:r>
                            <w:r w:rsidRPr="00E67072">
                              <w:rPr>
                                <w:b/>
                                <w:bCs/>
                              </w:rPr>
                              <w:t xml:space="preserve"> sont particulièrement vulnérables aussi bien au sein de l’univers carcéral, qu’à la sortie  de cet univers : ce sont les mineurs, les femmes, les handicapés, </w:t>
                            </w:r>
                            <w:r>
                              <w:rPr>
                                <w:b/>
                                <w:bCs/>
                              </w:rPr>
                              <w:t xml:space="preserve"> les malades chroniques, </w:t>
                            </w:r>
                            <w:r w:rsidRPr="00E67072">
                              <w:rPr>
                                <w:b/>
                                <w:bCs/>
                              </w:rPr>
                              <w:t xml:space="preserve">pour lesquels la réinsertion sociale peut devenir problématique, du fait de leur statut particulier, ou de leurs </w:t>
                            </w:r>
                            <w:r w:rsidR="00673458">
                              <w:rPr>
                                <w:b/>
                                <w:bCs/>
                              </w:rPr>
                              <w:t xml:space="preserve">possibilités </w:t>
                            </w:r>
                            <w:r w:rsidRPr="00E67072">
                              <w:rPr>
                                <w:b/>
                                <w:bCs/>
                              </w:rPr>
                              <w:t xml:space="preserve"> restreintes à se réinsérer.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8" style="position:absolute;margin-left:-2.6pt;margin-top:7.5pt;width:474.75pt;height:11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" fillcolor="white [3201]" strokecolor="#92cddc [1944]" strokeweight="1pt">
                <v:fill color2="#b6dde8 [1304]" focus="100%" type="gradient"/>
                <v:shadow on="t" color="#205867 [1608]" opacity=".5" offset="1pt"/>
                <v:textbox>
                  <w:txbxContent>
                    <w:p w:rsidR="00901EEB" w:rsidRPr="00E67072" w:rsidRDefault="00901EEB" w:rsidP="00673458">
                      <w:pPr>
                        <w:spacing w:line="360" w:lineRule="auto"/>
                        <w:rPr>
                          <w:b/>
                          <w:bCs/>
                        </w:rPr>
                      </w:pPr>
                      <w:r w:rsidRPr="00E67072">
                        <w:rPr>
                          <w:b/>
                          <w:bCs/>
                        </w:rPr>
                        <w:t>S’agissant de la population carcérale, certaines catégories</w:t>
                      </w:r>
                      <w:r w:rsidR="00673458">
                        <w:rPr>
                          <w:b/>
                          <w:bCs/>
                        </w:rPr>
                        <w:t xml:space="preserve">, même si elles sont peu représentées au sein des établissements pénitentiaires, </w:t>
                      </w:r>
                      <w:r w:rsidRPr="00E67072">
                        <w:rPr>
                          <w:b/>
                          <w:bCs/>
                        </w:rPr>
                        <w:t xml:space="preserve"> sont particulièrement vulnérables aussi bien au sein de l’univers carcéral, qu’à la sortie  de cet univers : ce sont les mineurs, les femmes, les handicapés, </w:t>
                      </w:r>
                      <w:r>
                        <w:rPr>
                          <w:b/>
                          <w:bCs/>
                        </w:rPr>
                        <w:t xml:space="preserve"> les malades chroniques, </w:t>
                      </w:r>
                      <w:r w:rsidRPr="00E67072">
                        <w:rPr>
                          <w:b/>
                          <w:bCs/>
                        </w:rPr>
                        <w:t xml:space="preserve">pour lesquels la réinsertion sociale peut devenir problématique, du fait de leur statut particulier, ou de leurs </w:t>
                      </w:r>
                      <w:r w:rsidR="00673458">
                        <w:rPr>
                          <w:b/>
                          <w:bCs/>
                        </w:rPr>
                        <w:t xml:space="preserve">possibilités </w:t>
                      </w:r>
                      <w:r w:rsidRPr="00E67072">
                        <w:rPr>
                          <w:b/>
                          <w:bCs/>
                        </w:rPr>
                        <w:t xml:space="preserve"> restreintes à se réinsérer.</w:t>
                      </w:r>
                    </w:p>
                  </w:txbxContent>
                </v:textbox>
              </v:roundrect>
            </w:pict>
          </mc:Fallback>
        </mc:AlternateContent>
      </w:r>
    </w:p>
    <w:p w:rsidR="00E67072" w:rsidRDefault="00E67072" w:rsidP="001258FF">
      <w:pPr>
        <w:pStyle w:val="Paragraphedeliste"/>
        <w:spacing w:line="360" w:lineRule="auto"/>
        <w:ind w:left="0"/>
      </w:pPr>
    </w:p>
    <w:p w:rsidR="00E67072" w:rsidRDefault="00E67072" w:rsidP="001258FF">
      <w:pPr>
        <w:pStyle w:val="Paragraphedeliste"/>
        <w:spacing w:line="360" w:lineRule="auto"/>
        <w:ind w:left="0"/>
      </w:pPr>
    </w:p>
    <w:p w:rsidR="00E67072" w:rsidRDefault="00E67072" w:rsidP="001258FF">
      <w:pPr>
        <w:pStyle w:val="Paragraphedeliste"/>
        <w:spacing w:line="360" w:lineRule="auto"/>
        <w:ind w:left="0"/>
      </w:pPr>
    </w:p>
    <w:p w:rsidR="00E67072" w:rsidRDefault="00E67072" w:rsidP="001258FF">
      <w:pPr>
        <w:pStyle w:val="Paragraphedeliste"/>
        <w:spacing w:line="360" w:lineRule="auto"/>
        <w:ind w:left="0"/>
      </w:pPr>
    </w:p>
    <w:p w:rsidR="00E67072" w:rsidRDefault="00E67072" w:rsidP="001258FF">
      <w:pPr>
        <w:pStyle w:val="Paragraphedeliste"/>
        <w:spacing w:line="360" w:lineRule="auto"/>
        <w:ind w:left="0"/>
      </w:pPr>
    </w:p>
    <w:p w:rsidR="00C71684" w:rsidRDefault="00C71684" w:rsidP="007045C9">
      <w:pPr>
        <w:spacing w:before="100" w:beforeAutospacing="1" w:after="100" w:afterAutospacing="1" w:line="360" w:lineRule="auto"/>
        <w:jc w:val="both"/>
      </w:pPr>
      <w:r>
        <w:t>Les catégories vulnérables sont particulièrement discriminées et isolées, ce qui peut remettre en question leurs capacités à se réinsérer.</w:t>
      </w:r>
    </w:p>
    <w:p w:rsidR="007045C9" w:rsidRDefault="007045C9" w:rsidP="007045C9">
      <w:pPr>
        <w:spacing w:before="100" w:beforeAutospacing="1" w:after="100" w:afterAutospacing="1" w:line="360" w:lineRule="auto"/>
        <w:jc w:val="both"/>
      </w:pPr>
      <w:r>
        <w:t xml:space="preserve">1 - </w:t>
      </w:r>
      <w:r w:rsidRPr="007045C9">
        <w:t>En ce qui concerne les mineurs</w:t>
      </w:r>
      <w:r>
        <w:t> :</w:t>
      </w:r>
    </w:p>
    <w:p w:rsidR="007045C9" w:rsidRDefault="007045C9" w:rsidP="007045C9">
      <w:pPr>
        <w:pStyle w:val="Paragraphedeliste"/>
        <w:numPr>
          <w:ilvl w:val="0"/>
          <w:numId w:val="1"/>
        </w:numPr>
        <w:spacing w:before="100" w:beforeAutospacing="1" w:after="100" w:afterAutospacing="1" w:line="360" w:lineRule="auto"/>
        <w:jc w:val="both"/>
      </w:pPr>
      <w:r>
        <w:t>C</w:t>
      </w:r>
      <w:r w:rsidRPr="007045C9">
        <w:t xml:space="preserve">es derniers souffrent plus que les adultes de l’expérience traumatisante de la détention en raison de leur jeune âge et de leur immaturité affective et psychologique. </w:t>
      </w:r>
      <w:r>
        <w:t xml:space="preserve"> C’est pourquoi ils doivent être traités avec une vigilance particulière.  </w:t>
      </w:r>
    </w:p>
    <w:p w:rsidR="007045C9" w:rsidRDefault="007045C9" w:rsidP="007045C9">
      <w:pPr>
        <w:pStyle w:val="Paragraphedeliste"/>
        <w:numPr>
          <w:ilvl w:val="0"/>
          <w:numId w:val="1"/>
        </w:numPr>
        <w:spacing w:before="100" w:beforeAutospacing="1" w:after="100" w:afterAutospacing="1" w:line="360" w:lineRule="auto"/>
        <w:jc w:val="both"/>
      </w:pPr>
      <w:r>
        <w:t xml:space="preserve">De plus, il faut veiller à leur donner le maximum de chances d’acquérir les habiletés et l’éducation nécessaires à leur réinsertion. </w:t>
      </w:r>
    </w:p>
    <w:p w:rsidR="007045C9" w:rsidRDefault="007045C9" w:rsidP="007045C9">
      <w:pPr>
        <w:pStyle w:val="Paragraphedeliste"/>
        <w:numPr>
          <w:ilvl w:val="0"/>
          <w:numId w:val="1"/>
        </w:numPr>
        <w:spacing w:before="100" w:beforeAutospacing="1" w:after="100" w:afterAutospacing="1" w:line="360" w:lineRule="auto"/>
        <w:jc w:val="both"/>
      </w:pPr>
      <w:r>
        <w:t>L’influence de la culture carcérale et ses effets désocialisants sont  particulièrement importants sur les jeunes mineurs, il faut donc les en protéger par une prise en charge appropriée.</w:t>
      </w:r>
    </w:p>
    <w:p w:rsidR="007045C9" w:rsidRDefault="007045C9" w:rsidP="002814ED">
      <w:pPr>
        <w:pStyle w:val="Paragraphedeliste"/>
        <w:numPr>
          <w:ilvl w:val="0"/>
          <w:numId w:val="1"/>
        </w:numPr>
        <w:spacing w:before="100" w:beforeAutospacing="1" w:after="100" w:afterAutospacing="1" w:line="360" w:lineRule="auto"/>
        <w:jc w:val="both"/>
      </w:pPr>
      <w:r>
        <w:t>La libération des mineurs doit être accompagnée,</w:t>
      </w:r>
      <w:r w:rsidR="002814ED">
        <w:t xml:space="preserve"> pour favoriser une insertion par le travail ou la poursuite d’études et </w:t>
      </w:r>
      <w:r>
        <w:t xml:space="preserve"> </w:t>
      </w:r>
      <w:r w:rsidR="002814ED">
        <w:t xml:space="preserve">pour éviter les influences néfastes d’un environnement social ou familial criminogène, ou l’isolement. </w:t>
      </w:r>
    </w:p>
    <w:p w:rsidR="003646FF" w:rsidRDefault="002814ED" w:rsidP="002814ED">
      <w:pPr>
        <w:spacing w:before="100" w:beforeAutospacing="1" w:after="100" w:afterAutospacing="1" w:line="360" w:lineRule="auto"/>
        <w:jc w:val="both"/>
      </w:pPr>
      <w:r>
        <w:t xml:space="preserve">2 - </w:t>
      </w:r>
      <w:r w:rsidR="00454D2F" w:rsidRPr="002814ED">
        <w:t>Une attention particulière doit également être apportée aux problèmes rencontrés par les femmes en détention</w:t>
      </w:r>
      <w:r w:rsidR="003646FF">
        <w:t> :</w:t>
      </w:r>
    </w:p>
    <w:p w:rsidR="003646FF" w:rsidRDefault="00454D2F" w:rsidP="00C71684">
      <w:pPr>
        <w:pStyle w:val="Paragraphedeliste"/>
        <w:numPr>
          <w:ilvl w:val="0"/>
          <w:numId w:val="1"/>
        </w:numPr>
        <w:spacing w:before="100" w:beforeAutospacing="1" w:after="100" w:afterAutospacing="1" w:line="360" w:lineRule="auto"/>
        <w:jc w:val="both"/>
      </w:pPr>
      <w:r w:rsidRPr="002814ED">
        <w:t xml:space="preserve"> du fait des stéréotypes</w:t>
      </w:r>
      <w:r w:rsidR="00C71684">
        <w:t xml:space="preserve"> et des tabous</w:t>
      </w:r>
      <w:r w:rsidRPr="002814ED">
        <w:t xml:space="preserve"> dont elles </w:t>
      </w:r>
      <w:r w:rsidR="00C71684">
        <w:t xml:space="preserve">sont l’objet </w:t>
      </w:r>
      <w:r w:rsidRPr="002814ED">
        <w:t xml:space="preserve"> et de l</w:t>
      </w:r>
      <w:r w:rsidR="002814ED" w:rsidRPr="002814ED">
        <w:t>eur</w:t>
      </w:r>
      <w:r w:rsidRPr="002814ED">
        <w:t xml:space="preserve"> chance plus faible que celle des hommes de retrouver un emploi. </w:t>
      </w:r>
    </w:p>
    <w:p w:rsidR="00454D2F" w:rsidRDefault="00454D2F" w:rsidP="003646FF">
      <w:pPr>
        <w:pStyle w:val="Paragraphedeliste"/>
        <w:numPr>
          <w:ilvl w:val="0"/>
          <w:numId w:val="1"/>
        </w:numPr>
        <w:spacing w:before="100" w:beforeAutospacing="1" w:after="100" w:afterAutospacing="1" w:line="360" w:lineRule="auto"/>
        <w:jc w:val="both"/>
      </w:pPr>
      <w:r w:rsidRPr="002814ED">
        <w:t xml:space="preserve">La détention entraîne, dans </w:t>
      </w:r>
      <w:r w:rsidR="002814ED" w:rsidRPr="002814ED">
        <w:t xml:space="preserve">beaucoup </w:t>
      </w:r>
      <w:r w:rsidRPr="002814ED">
        <w:t>de cas</w:t>
      </w:r>
      <w:r w:rsidR="002814ED" w:rsidRPr="002814ED">
        <w:t xml:space="preserve"> un rejet familial, ou une répudiation avec </w:t>
      </w:r>
      <w:r w:rsidRPr="002814ED">
        <w:t>perte de leurs droits parentaux.</w:t>
      </w:r>
      <w:r w:rsidR="002814ED" w:rsidRPr="002814ED">
        <w:t xml:space="preserve"> Ceci </w:t>
      </w:r>
      <w:r w:rsidR="002814ED">
        <w:t>peut se traduire</w:t>
      </w:r>
      <w:r w:rsidR="002814ED" w:rsidRPr="002814ED">
        <w:t xml:space="preserve"> dans l’immédiat de la libération par  </w:t>
      </w:r>
      <w:r w:rsidR="002814ED">
        <w:t>une situation d’errance ou de vagabondage, les femmes à leur sortie se retrouvant souvent livrée à elle mêmes, sans aucun soutien.</w:t>
      </w:r>
    </w:p>
    <w:p w:rsidR="003646FF" w:rsidRDefault="003646FF" w:rsidP="003646FF">
      <w:pPr>
        <w:pStyle w:val="Paragraphedeliste"/>
        <w:numPr>
          <w:ilvl w:val="0"/>
          <w:numId w:val="1"/>
        </w:numPr>
        <w:spacing w:before="100" w:beforeAutospacing="1" w:after="100" w:afterAutospacing="1" w:line="360" w:lineRule="auto"/>
        <w:jc w:val="both"/>
      </w:pPr>
      <w:r>
        <w:lastRenderedPageBreak/>
        <w:t xml:space="preserve">Il est donc important de prendre en charge ces difficultés, en essayant de restaurer les liens familiaux des femmes sortant de prison avec leurs familles, ou, le cas échéant en les aidant matériellement  et en les accompagnant dans les démarches de recherche  d’un emploi qui peut leur donner de l’autonomie. </w:t>
      </w:r>
    </w:p>
    <w:p w:rsidR="00DF45F5" w:rsidRPr="002814ED" w:rsidRDefault="00DF45F5" w:rsidP="003646FF">
      <w:pPr>
        <w:pStyle w:val="Paragraphedeliste"/>
        <w:numPr>
          <w:ilvl w:val="0"/>
          <w:numId w:val="1"/>
        </w:numPr>
        <w:spacing w:before="100" w:beforeAutospacing="1" w:after="100" w:afterAutospacing="1" w:line="360" w:lineRule="auto"/>
        <w:jc w:val="both"/>
      </w:pPr>
      <w:r>
        <w:t>Les femmes enceintes et les mères ayant leurs enfants  avec elle en milieu carcéral</w:t>
      </w:r>
      <w:r w:rsidR="00BA61E5">
        <w:t>,</w:t>
      </w:r>
      <w:r>
        <w:t xml:space="preserve"> doivent faire l’objet d’une </w:t>
      </w:r>
      <w:r w:rsidR="004160BB">
        <w:t xml:space="preserve">grande </w:t>
      </w:r>
      <w:r>
        <w:t xml:space="preserve">vigilance </w:t>
      </w:r>
      <w:r w:rsidR="004160BB">
        <w:t>pour leur protection et celle de leurs enfants</w:t>
      </w:r>
    </w:p>
    <w:p w:rsidR="003646FF" w:rsidRDefault="002814ED" w:rsidP="003646FF">
      <w:pPr>
        <w:spacing w:before="100" w:beforeAutospacing="1" w:after="100" w:afterAutospacing="1" w:line="360" w:lineRule="auto"/>
        <w:jc w:val="both"/>
      </w:pPr>
      <w:r w:rsidRPr="002814ED">
        <w:t>3 - Pour les personnes fragiles (physiquement ou mentalement) et pour les détenus qui ont été incarcérés pendant une longue période</w:t>
      </w:r>
      <w:r w:rsidR="00866F3F">
        <w:t> :</w:t>
      </w:r>
    </w:p>
    <w:p w:rsidR="003646FF" w:rsidRDefault="002814ED" w:rsidP="003646FF">
      <w:pPr>
        <w:pStyle w:val="Paragraphedeliste"/>
        <w:numPr>
          <w:ilvl w:val="0"/>
          <w:numId w:val="1"/>
        </w:numPr>
        <w:spacing w:before="100" w:beforeAutospacing="1" w:after="100" w:afterAutospacing="1" w:line="360" w:lineRule="auto"/>
        <w:jc w:val="both"/>
      </w:pPr>
      <w:r w:rsidRPr="002814ED">
        <w:t xml:space="preserve"> s’adapter à une liberté retrouvée est d’abord difficile. Après des années d’incarcération, les détenus peuvent avoir des difficultés psychologiques et sociales : </w:t>
      </w:r>
      <w:r w:rsidR="003646FF">
        <w:t>se réinscrire dans</w:t>
      </w:r>
      <w:r w:rsidRPr="002814ED">
        <w:t xml:space="preserve"> les liens familiaux, prendre des initiatives et entamer des démar</w:t>
      </w:r>
      <w:r w:rsidR="002A3438">
        <w:t>ches peut devenir problématique</w:t>
      </w:r>
      <w:r w:rsidRPr="002814ED">
        <w:t xml:space="preserve">. </w:t>
      </w:r>
    </w:p>
    <w:p w:rsidR="002814ED" w:rsidRDefault="00765E53" w:rsidP="003646FF">
      <w:pPr>
        <w:pStyle w:val="Paragraphedeliste"/>
        <w:numPr>
          <w:ilvl w:val="0"/>
          <w:numId w:val="1"/>
        </w:numPr>
        <w:spacing w:before="100" w:beforeAutospacing="1" w:after="100" w:afterAutospacing="1" w:line="360" w:lineRule="auto"/>
        <w:jc w:val="both"/>
      </w:pPr>
      <w:r>
        <w:rPr>
          <w:noProof/>
        </w:rPr>
        <mc:AlternateContent>
          <mc:Choice Requires="wps">
            <w:drawing>
              <wp:anchor distT="0" distB="0" distL="114300" distR="114300" simplePos="0" relativeHeight="251711488" behindDoc="0" locked="0" layoutInCell="1" allowOverlap="1">
                <wp:simplePos x="0" y="0"/>
                <wp:positionH relativeFrom="column">
                  <wp:posOffset>-4445</wp:posOffset>
                </wp:positionH>
                <wp:positionV relativeFrom="paragraph">
                  <wp:posOffset>394970</wp:posOffset>
                </wp:positionV>
                <wp:extent cx="6019800" cy="1775460"/>
                <wp:effectExtent l="9525" t="9525" r="19050" b="3429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77546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901EEB" w:rsidRPr="00C71684" w:rsidRDefault="00901EEB" w:rsidP="00F9281B">
                            <w:pPr>
                              <w:rPr>
                                <w:b/>
                                <w:bCs/>
                              </w:rPr>
                            </w:pPr>
                            <w:r w:rsidRPr="00C71684">
                              <w:rPr>
                                <w:b/>
                                <w:bCs/>
                              </w:rPr>
                              <w:t>Un intérêt spécifique doit donc être porté aux populations vulnérables :</w:t>
                            </w:r>
                          </w:p>
                          <w:p w:rsidR="00901EEB" w:rsidRPr="00C71684" w:rsidRDefault="00901EEB" w:rsidP="00F9281B">
                            <w:pPr>
                              <w:pStyle w:val="Paragraphedeliste"/>
                              <w:numPr>
                                <w:ilvl w:val="0"/>
                                <w:numId w:val="31"/>
                              </w:numPr>
                              <w:rPr>
                                <w:b/>
                                <w:bCs/>
                              </w:rPr>
                            </w:pPr>
                            <w:r w:rsidRPr="00C71684">
                              <w:rPr>
                                <w:b/>
                                <w:bCs/>
                              </w:rPr>
                              <w:t>Vu leur stigmatisation par la société</w:t>
                            </w:r>
                          </w:p>
                          <w:p w:rsidR="00901EEB" w:rsidRPr="00C71684" w:rsidRDefault="00901EEB" w:rsidP="00F9281B">
                            <w:pPr>
                              <w:pStyle w:val="Paragraphedeliste"/>
                              <w:numPr>
                                <w:ilvl w:val="0"/>
                                <w:numId w:val="31"/>
                              </w:numPr>
                              <w:rPr>
                                <w:b/>
                                <w:bCs/>
                              </w:rPr>
                            </w:pPr>
                            <w:r w:rsidRPr="00C71684">
                              <w:rPr>
                                <w:b/>
                                <w:bCs/>
                              </w:rPr>
                              <w:t xml:space="preserve"> les difficultés qu’elles peuvent avoir pour une réinsertion réussie,</w:t>
                            </w:r>
                          </w:p>
                          <w:p w:rsidR="00901EEB" w:rsidRPr="00C71684" w:rsidRDefault="00901EEB" w:rsidP="00F9281B">
                            <w:pPr>
                              <w:pStyle w:val="Paragraphedeliste"/>
                              <w:numPr>
                                <w:ilvl w:val="0"/>
                                <w:numId w:val="31"/>
                              </w:numPr>
                              <w:rPr>
                                <w:b/>
                                <w:bCs/>
                              </w:rPr>
                            </w:pPr>
                            <w:r w:rsidRPr="00C71684">
                              <w:rPr>
                                <w:b/>
                                <w:bCs/>
                              </w:rPr>
                              <w:t xml:space="preserve"> les risques qu’elles encourent   de voir leurs opportunités de réinsertion sociale réduites, </w:t>
                            </w:r>
                          </w:p>
                          <w:p w:rsidR="00901EEB" w:rsidRPr="00C71684" w:rsidRDefault="00901EEB" w:rsidP="00F9281B">
                            <w:pPr>
                              <w:pStyle w:val="Paragraphedeliste"/>
                              <w:numPr>
                                <w:ilvl w:val="0"/>
                                <w:numId w:val="31"/>
                              </w:numPr>
                              <w:rPr>
                                <w:b/>
                                <w:bCs/>
                              </w:rPr>
                            </w:pPr>
                            <w:r w:rsidRPr="00C71684">
                              <w:rPr>
                                <w:b/>
                                <w:bCs/>
                              </w:rPr>
                              <w:t xml:space="preserve">de subir l’exclusion et l’isolement à leur libération, </w:t>
                            </w:r>
                          </w:p>
                          <w:p w:rsidR="00901EEB" w:rsidRPr="00C71684" w:rsidRDefault="00901EEB" w:rsidP="00F9281B">
                            <w:pPr>
                              <w:pStyle w:val="Paragraphedeliste"/>
                              <w:jc w:val="center"/>
                              <w:rPr>
                                <w:b/>
                                <w:bCs/>
                              </w:rPr>
                            </w:pPr>
                          </w:p>
                          <w:p w:rsidR="00901EEB" w:rsidRPr="00C71684" w:rsidRDefault="00C71684" w:rsidP="00C71684">
                            <w:pPr>
                              <w:pStyle w:val="Paragraphedeliste"/>
                              <w:rPr>
                                <w:b/>
                                <w:bCs/>
                              </w:rPr>
                            </w:pPr>
                            <w:r>
                              <w:rPr>
                                <w:b/>
                                <w:bCs/>
                              </w:rPr>
                              <w:t xml:space="preserve">                           </w:t>
                            </w:r>
                            <w:r w:rsidR="00901EEB" w:rsidRPr="00C71684">
                              <w:rPr>
                                <w:b/>
                                <w:bCs/>
                              </w:rPr>
                              <w:t>ce qui pourra les mener à  la récidive.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79" style="position:absolute;left:0;text-align:left;margin-left:-.35pt;margin-top:31.1pt;width:474pt;height:13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" fillcolor="white [3201]" strokecolor="#92cddc [1944]" strokeweight="1pt">
                <v:fill color2="#b6dde8 [1304]" focus="100%" type="gradient"/>
                <v:shadow on="t" color="#205867 [1608]" opacity=".5" offset="1pt"/>
                <v:textbox>
                  <w:txbxContent>
                    <w:p w:rsidR="00901EEB" w:rsidRPr="00C71684" w:rsidRDefault="00901EEB" w:rsidP="00F9281B">
                      <w:pPr>
                        <w:rPr>
                          <w:b/>
                          <w:bCs/>
                        </w:rPr>
                      </w:pPr>
                      <w:r w:rsidRPr="00C71684">
                        <w:rPr>
                          <w:b/>
                          <w:bCs/>
                        </w:rPr>
                        <w:t>Un intérêt spécifique doit donc être porté aux populations vulnérables :</w:t>
                      </w:r>
                    </w:p>
                    <w:p w:rsidR="00901EEB" w:rsidRPr="00C71684" w:rsidRDefault="00901EEB" w:rsidP="00F9281B">
                      <w:pPr>
                        <w:pStyle w:val="Paragraphedeliste"/>
                        <w:numPr>
                          <w:ilvl w:val="0"/>
                          <w:numId w:val="31"/>
                        </w:numPr>
                        <w:rPr>
                          <w:b/>
                          <w:bCs/>
                        </w:rPr>
                      </w:pPr>
                      <w:r w:rsidRPr="00C71684">
                        <w:rPr>
                          <w:b/>
                          <w:bCs/>
                        </w:rPr>
                        <w:t>Vu leur stigmatisation par la société</w:t>
                      </w:r>
                    </w:p>
                    <w:p w:rsidR="00901EEB" w:rsidRPr="00C71684" w:rsidRDefault="00901EEB" w:rsidP="00F9281B">
                      <w:pPr>
                        <w:pStyle w:val="Paragraphedeliste"/>
                        <w:numPr>
                          <w:ilvl w:val="0"/>
                          <w:numId w:val="31"/>
                        </w:numPr>
                        <w:rPr>
                          <w:b/>
                          <w:bCs/>
                        </w:rPr>
                      </w:pPr>
                      <w:r w:rsidRPr="00C71684">
                        <w:rPr>
                          <w:b/>
                          <w:bCs/>
                        </w:rPr>
                        <w:t xml:space="preserve"> les difficultés qu’elles peuvent avoir pour une réinsertion réussie,</w:t>
                      </w:r>
                    </w:p>
                    <w:p w:rsidR="00901EEB" w:rsidRPr="00C71684" w:rsidRDefault="00901EEB" w:rsidP="00F9281B">
                      <w:pPr>
                        <w:pStyle w:val="Paragraphedeliste"/>
                        <w:numPr>
                          <w:ilvl w:val="0"/>
                          <w:numId w:val="31"/>
                        </w:numPr>
                        <w:rPr>
                          <w:b/>
                          <w:bCs/>
                        </w:rPr>
                      </w:pPr>
                      <w:r w:rsidRPr="00C71684">
                        <w:rPr>
                          <w:b/>
                          <w:bCs/>
                        </w:rPr>
                        <w:t xml:space="preserve"> les risques qu’elles encourent   de voir leurs opportunités de réinsertion sociale réduites, </w:t>
                      </w:r>
                    </w:p>
                    <w:p w:rsidR="00901EEB" w:rsidRPr="00C71684" w:rsidRDefault="00901EEB" w:rsidP="00F9281B">
                      <w:pPr>
                        <w:pStyle w:val="Paragraphedeliste"/>
                        <w:numPr>
                          <w:ilvl w:val="0"/>
                          <w:numId w:val="31"/>
                        </w:numPr>
                        <w:rPr>
                          <w:b/>
                          <w:bCs/>
                        </w:rPr>
                      </w:pPr>
                      <w:r w:rsidRPr="00C71684">
                        <w:rPr>
                          <w:b/>
                          <w:bCs/>
                        </w:rPr>
                        <w:t xml:space="preserve">de subir l’exclusion et l’isolement à leur libération, </w:t>
                      </w:r>
                    </w:p>
                    <w:p w:rsidR="00901EEB" w:rsidRPr="00C71684" w:rsidRDefault="00901EEB" w:rsidP="00F9281B">
                      <w:pPr>
                        <w:pStyle w:val="Paragraphedeliste"/>
                        <w:jc w:val="center"/>
                        <w:rPr>
                          <w:b/>
                          <w:bCs/>
                        </w:rPr>
                      </w:pPr>
                    </w:p>
                    <w:p w:rsidR="00901EEB" w:rsidRPr="00C71684" w:rsidRDefault="00C71684" w:rsidP="00C71684">
                      <w:pPr>
                        <w:pStyle w:val="Paragraphedeliste"/>
                        <w:rPr>
                          <w:b/>
                          <w:bCs/>
                        </w:rPr>
                      </w:pPr>
                      <w:r>
                        <w:rPr>
                          <w:b/>
                          <w:bCs/>
                        </w:rPr>
                        <w:t xml:space="preserve">                           </w:t>
                      </w:r>
                      <w:r w:rsidR="00901EEB" w:rsidRPr="00C71684">
                        <w:rPr>
                          <w:b/>
                          <w:bCs/>
                        </w:rPr>
                        <w:t>ce qui pourra les mener à  la récidive.</w:t>
                      </w:r>
                    </w:p>
                  </w:txbxContent>
                </v:textbox>
              </v:roundrect>
            </w:pict>
          </mc:Fallback>
        </mc:AlternateContent>
      </w:r>
      <w:r w:rsidR="002814ED" w:rsidRPr="002814ED">
        <w:t xml:space="preserve">Un suivi particulier peut être bénéfique pour cette catégorie de personnes. </w:t>
      </w:r>
    </w:p>
    <w:p w:rsidR="002814ED" w:rsidRDefault="002814ED" w:rsidP="002814ED">
      <w:pPr>
        <w:spacing w:before="100" w:beforeAutospacing="1" w:after="100" w:afterAutospacing="1" w:line="360" w:lineRule="auto"/>
        <w:jc w:val="both"/>
      </w:pPr>
    </w:p>
    <w:p w:rsidR="002814ED" w:rsidRDefault="002814ED" w:rsidP="002814ED">
      <w:pPr>
        <w:spacing w:before="100" w:beforeAutospacing="1" w:after="100" w:afterAutospacing="1" w:line="360" w:lineRule="auto"/>
        <w:jc w:val="both"/>
      </w:pPr>
    </w:p>
    <w:p w:rsidR="002814ED" w:rsidRDefault="00765E53" w:rsidP="002814ED">
      <w:pPr>
        <w:spacing w:before="100" w:beforeAutospacing="1" w:after="100" w:afterAutospacing="1" w:line="360" w:lineRule="auto"/>
        <w:jc w:val="both"/>
      </w:pPr>
      <w:r>
        <w:rPr>
          <w:noProof/>
        </w:rPr>
        <mc:AlternateContent>
          <mc:Choice Requires="wps">
            <w:drawing>
              <wp:anchor distT="0" distB="0" distL="114300" distR="114300" simplePos="0" relativeHeight="251717632" behindDoc="0" locked="0" layoutInCell="1" allowOverlap="1">
                <wp:simplePos x="0" y="0"/>
                <wp:positionH relativeFrom="column">
                  <wp:posOffset>2776855</wp:posOffset>
                </wp:positionH>
                <wp:positionV relativeFrom="paragraph">
                  <wp:posOffset>294640</wp:posOffset>
                </wp:positionV>
                <wp:extent cx="90805" cy="152400"/>
                <wp:effectExtent l="19050" t="9525" r="23495" b="1905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downArrow">
                          <a:avLst>
                            <a:gd name="adj1" fmla="val 50000"/>
                            <a:gd name="adj2" fmla="val 41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88FF" id="AutoShape 61" o:spid="_x0000_s1026" type="#_x0000_t67" style="position:absolute;margin-left:218.65pt;margin-top:23.2pt;width:7.1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"/>
            </w:pict>
          </mc:Fallback>
        </mc:AlternateContent>
      </w:r>
    </w:p>
    <w:p w:rsidR="00322446" w:rsidRDefault="006A40A4" w:rsidP="004968AF">
      <w:pPr>
        <w:spacing w:before="100" w:beforeAutospacing="1" w:after="100" w:afterAutospacing="1" w:line="240" w:lineRule="auto"/>
        <w:rPr>
          <w:b/>
          <w:bCs/>
          <w:i/>
          <w:iCs/>
        </w:rPr>
      </w:pPr>
      <w:r w:rsidRPr="006A40A4">
        <w:rPr>
          <w:b/>
          <w:bCs/>
          <w:i/>
          <w:iCs/>
        </w:rPr>
        <w:t>En conclusion :</w:t>
      </w:r>
    </w:p>
    <w:p w:rsidR="006A40A4" w:rsidRDefault="00094F6A" w:rsidP="00094F6A">
      <w:pPr>
        <w:spacing w:before="100" w:beforeAutospacing="1" w:after="100" w:afterAutospacing="1" w:line="240" w:lineRule="auto"/>
        <w:rPr>
          <w:b/>
          <w:bCs/>
          <w:i/>
          <w:iCs/>
        </w:rPr>
      </w:pPr>
      <w:r>
        <w:rPr>
          <w:b/>
          <w:bCs/>
          <w:i/>
          <w:iCs/>
        </w:rPr>
        <w:t>La participation des Organisations de la Société Civile est un élément phare du processus de réinsertion sociale des détenus, indispensable à sa réussite.</w:t>
      </w:r>
    </w:p>
    <w:p w:rsidR="00094F6A" w:rsidRDefault="00094F6A" w:rsidP="002A086C">
      <w:pPr>
        <w:spacing w:before="100" w:beforeAutospacing="1" w:after="100" w:afterAutospacing="1" w:line="240" w:lineRule="auto"/>
        <w:rPr>
          <w:b/>
          <w:bCs/>
          <w:i/>
          <w:iCs/>
        </w:rPr>
      </w:pPr>
      <w:r>
        <w:rPr>
          <w:b/>
          <w:bCs/>
          <w:i/>
          <w:iCs/>
        </w:rPr>
        <w:t xml:space="preserve">Toutes les associations, nationales ou  locales,  peuvent activer dans le domaine de la réinsertion des détenus, et participer à réhabiliter ces citoyens et à la réintégrer dans la société, en mettant leurs moyens et compétences au service </w:t>
      </w:r>
      <w:r w:rsidR="002A086C">
        <w:rPr>
          <w:b/>
          <w:bCs/>
          <w:i/>
          <w:iCs/>
        </w:rPr>
        <w:t>de la communauté</w:t>
      </w:r>
      <w:r w:rsidRPr="00094F6A">
        <w:rPr>
          <w:b/>
          <w:bCs/>
          <w:i/>
          <w:iCs/>
          <w:color w:val="FF0000"/>
        </w:rPr>
        <w:t>.</w:t>
      </w:r>
    </w:p>
    <w:p w:rsidR="00094F6A" w:rsidRDefault="00094F6A" w:rsidP="00094F6A">
      <w:pPr>
        <w:spacing w:before="100" w:beforeAutospacing="1" w:after="100" w:afterAutospacing="1" w:line="240" w:lineRule="auto"/>
        <w:rPr>
          <w:b/>
          <w:bCs/>
          <w:i/>
          <w:iCs/>
        </w:rPr>
      </w:pPr>
      <w:r>
        <w:rPr>
          <w:b/>
          <w:bCs/>
          <w:i/>
          <w:iCs/>
        </w:rPr>
        <w:t>Le partenariat entre Organisations de la Société Civile et Administration Pénitentiaire doit se faire dans le respect des lois et règlements, pour protéger tous les acteurs de la réinsertion.</w:t>
      </w:r>
    </w:p>
    <w:p w:rsidR="00094F6A" w:rsidRDefault="00094F6A" w:rsidP="00094F6A">
      <w:pPr>
        <w:spacing w:before="100" w:beforeAutospacing="1" w:after="100" w:afterAutospacing="1" w:line="240" w:lineRule="auto"/>
        <w:rPr>
          <w:b/>
          <w:bCs/>
          <w:i/>
          <w:iCs/>
        </w:rPr>
      </w:pPr>
      <w:r>
        <w:rPr>
          <w:b/>
          <w:bCs/>
          <w:i/>
          <w:iCs/>
        </w:rPr>
        <w:t>Les Organisations de la Société Civile peuvent intégrer leurs interventions à différentes étapes de la détention, ou à la libération, en collaborant avec les instances concernées par la réinsertion.</w:t>
      </w:r>
    </w:p>
    <w:p w:rsidR="00094F6A" w:rsidRDefault="00094F6A" w:rsidP="002A086C">
      <w:pPr>
        <w:spacing w:before="100" w:beforeAutospacing="1" w:after="100" w:afterAutospacing="1" w:line="240" w:lineRule="auto"/>
        <w:rPr>
          <w:b/>
          <w:bCs/>
          <w:i/>
          <w:iCs/>
        </w:rPr>
      </w:pPr>
      <w:r>
        <w:rPr>
          <w:b/>
          <w:bCs/>
          <w:i/>
          <w:iCs/>
        </w:rPr>
        <w:t>Elles doivent s’</w:t>
      </w:r>
      <w:r w:rsidR="002A086C">
        <w:rPr>
          <w:b/>
          <w:bCs/>
          <w:i/>
          <w:iCs/>
        </w:rPr>
        <w:t>assurer de disposer d’outils</w:t>
      </w:r>
      <w:r>
        <w:rPr>
          <w:b/>
          <w:bCs/>
          <w:i/>
          <w:iCs/>
        </w:rPr>
        <w:t xml:space="preserve"> </w:t>
      </w:r>
      <w:r w:rsidR="002A086C">
        <w:rPr>
          <w:b/>
          <w:bCs/>
          <w:i/>
          <w:iCs/>
        </w:rPr>
        <w:t>suffisants et d’avoir une connaissance assez complète du milieu carcéral et des mécanismes de réinsertion sociale des détenus.</w:t>
      </w:r>
    </w:p>
    <w:p w:rsidR="002A086C" w:rsidRPr="006A40A4" w:rsidRDefault="002A086C" w:rsidP="002A086C">
      <w:pPr>
        <w:spacing w:before="100" w:beforeAutospacing="1" w:after="100" w:afterAutospacing="1" w:line="240" w:lineRule="auto"/>
        <w:rPr>
          <w:b/>
          <w:bCs/>
          <w:i/>
          <w:iCs/>
        </w:rPr>
      </w:pPr>
      <w:r>
        <w:rPr>
          <w:b/>
          <w:bCs/>
          <w:i/>
          <w:iCs/>
        </w:rPr>
        <w:t xml:space="preserve">Elles doivent être motivées,  avoir le  respect de la dignité humaine, et croire profondément en les capacités de changement et d’amendement de la personne. </w:t>
      </w:r>
    </w:p>
    <w:sectPr w:rsidR="002A086C" w:rsidRPr="006A40A4" w:rsidSect="00937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Linotype-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891"/>
    <w:multiLevelType w:val="hybridMultilevel"/>
    <w:tmpl w:val="4C92EE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95A032A"/>
    <w:multiLevelType w:val="hybridMultilevel"/>
    <w:tmpl w:val="05F6FCEA"/>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
    <w:nsid w:val="0B340C1C"/>
    <w:multiLevelType w:val="hybridMultilevel"/>
    <w:tmpl w:val="72FA69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7D0292"/>
    <w:multiLevelType w:val="hybridMultilevel"/>
    <w:tmpl w:val="AB322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C82617"/>
    <w:multiLevelType w:val="hybridMultilevel"/>
    <w:tmpl w:val="0D46A0D6"/>
    <w:lvl w:ilvl="0" w:tplc="040C000D">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5">
    <w:nsid w:val="13A60E58"/>
    <w:multiLevelType w:val="hybridMultilevel"/>
    <w:tmpl w:val="79EA82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D5537D"/>
    <w:multiLevelType w:val="hybridMultilevel"/>
    <w:tmpl w:val="A7C0DD40"/>
    <w:lvl w:ilvl="0" w:tplc="A18E4E0C">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1B7AF9"/>
    <w:multiLevelType w:val="hybridMultilevel"/>
    <w:tmpl w:val="CC50AB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A669F5"/>
    <w:multiLevelType w:val="hybridMultilevel"/>
    <w:tmpl w:val="31B66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5D0FFF"/>
    <w:multiLevelType w:val="hybridMultilevel"/>
    <w:tmpl w:val="D1A89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B1BE2"/>
    <w:multiLevelType w:val="hybridMultilevel"/>
    <w:tmpl w:val="CE0A1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2A363B"/>
    <w:multiLevelType w:val="hybridMultilevel"/>
    <w:tmpl w:val="F442273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31D325A4"/>
    <w:multiLevelType w:val="hybridMultilevel"/>
    <w:tmpl w:val="2B14F1C0"/>
    <w:lvl w:ilvl="0" w:tplc="E9BEA44A">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866A86"/>
    <w:multiLevelType w:val="hybridMultilevel"/>
    <w:tmpl w:val="A52E551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4">
    <w:nsid w:val="332C6A43"/>
    <w:multiLevelType w:val="hybridMultilevel"/>
    <w:tmpl w:val="21562B22"/>
    <w:lvl w:ilvl="0" w:tplc="6EE22BD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8C2D18"/>
    <w:multiLevelType w:val="hybridMultilevel"/>
    <w:tmpl w:val="488C8A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300273F"/>
    <w:multiLevelType w:val="hybridMultilevel"/>
    <w:tmpl w:val="88024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306F97"/>
    <w:multiLevelType w:val="hybridMultilevel"/>
    <w:tmpl w:val="044057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B06192"/>
    <w:multiLevelType w:val="hybridMultilevel"/>
    <w:tmpl w:val="DA685E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D7118E"/>
    <w:multiLevelType w:val="hybridMultilevel"/>
    <w:tmpl w:val="CA4442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E62D69"/>
    <w:multiLevelType w:val="hybridMultilevel"/>
    <w:tmpl w:val="978E8A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DB5EF2"/>
    <w:multiLevelType w:val="hybridMultilevel"/>
    <w:tmpl w:val="5BB0E2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5C2076F9"/>
    <w:multiLevelType w:val="hybridMultilevel"/>
    <w:tmpl w:val="D7A091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2D6A13"/>
    <w:multiLevelType w:val="hybridMultilevel"/>
    <w:tmpl w:val="2F30BD9E"/>
    <w:lvl w:ilvl="0" w:tplc="040C000D">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nsid w:val="680C4F48"/>
    <w:multiLevelType w:val="hybridMultilevel"/>
    <w:tmpl w:val="DD76968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DCC061B"/>
    <w:multiLevelType w:val="hybridMultilevel"/>
    <w:tmpl w:val="60041300"/>
    <w:lvl w:ilvl="0" w:tplc="5F0A868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1B6889"/>
    <w:multiLevelType w:val="hybridMultilevel"/>
    <w:tmpl w:val="2B328E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2072D"/>
    <w:multiLevelType w:val="hybridMultilevel"/>
    <w:tmpl w:val="BD9EE8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5151E2"/>
    <w:multiLevelType w:val="hybridMultilevel"/>
    <w:tmpl w:val="03D0AD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3D27F3B"/>
    <w:multiLevelType w:val="hybridMultilevel"/>
    <w:tmpl w:val="DA6CF9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3EA2602"/>
    <w:multiLevelType w:val="hybridMultilevel"/>
    <w:tmpl w:val="940CF9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E23E4B"/>
    <w:multiLevelType w:val="hybridMultilevel"/>
    <w:tmpl w:val="12E88C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264E12"/>
    <w:multiLevelType w:val="hybridMultilevel"/>
    <w:tmpl w:val="3DDC8D0E"/>
    <w:lvl w:ilvl="0" w:tplc="F11449C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BA188B"/>
    <w:multiLevelType w:val="hybridMultilevel"/>
    <w:tmpl w:val="80A2643E"/>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num w:numId="1">
    <w:abstractNumId w:val="12"/>
  </w:num>
  <w:num w:numId="2">
    <w:abstractNumId w:val="22"/>
  </w:num>
  <w:num w:numId="3">
    <w:abstractNumId w:val="23"/>
  </w:num>
  <w:num w:numId="4">
    <w:abstractNumId w:val="4"/>
  </w:num>
  <w:num w:numId="5">
    <w:abstractNumId w:val="5"/>
  </w:num>
  <w:num w:numId="6">
    <w:abstractNumId w:val="17"/>
  </w:num>
  <w:num w:numId="7">
    <w:abstractNumId w:val="30"/>
  </w:num>
  <w:num w:numId="8">
    <w:abstractNumId w:val="2"/>
  </w:num>
  <w:num w:numId="9">
    <w:abstractNumId w:val="31"/>
  </w:num>
  <w:num w:numId="10">
    <w:abstractNumId w:val="19"/>
  </w:num>
  <w:num w:numId="11">
    <w:abstractNumId w:val="29"/>
  </w:num>
  <w:num w:numId="12">
    <w:abstractNumId w:val="15"/>
  </w:num>
  <w:num w:numId="13">
    <w:abstractNumId w:val="9"/>
  </w:num>
  <w:num w:numId="14">
    <w:abstractNumId w:val="28"/>
  </w:num>
  <w:num w:numId="15">
    <w:abstractNumId w:val="26"/>
  </w:num>
  <w:num w:numId="16">
    <w:abstractNumId w:val="13"/>
  </w:num>
  <w:num w:numId="17">
    <w:abstractNumId w:val="32"/>
  </w:num>
  <w:num w:numId="18">
    <w:abstractNumId w:val="25"/>
  </w:num>
  <w:num w:numId="19">
    <w:abstractNumId w:val="3"/>
  </w:num>
  <w:num w:numId="20">
    <w:abstractNumId w:val="20"/>
  </w:num>
  <w:num w:numId="21">
    <w:abstractNumId w:val="33"/>
  </w:num>
  <w:num w:numId="22">
    <w:abstractNumId w:val="24"/>
  </w:num>
  <w:num w:numId="23">
    <w:abstractNumId w:val="18"/>
  </w:num>
  <w:num w:numId="24">
    <w:abstractNumId w:val="10"/>
  </w:num>
  <w:num w:numId="25">
    <w:abstractNumId w:val="8"/>
  </w:num>
  <w:num w:numId="26">
    <w:abstractNumId w:val="11"/>
  </w:num>
  <w:num w:numId="27">
    <w:abstractNumId w:val="6"/>
  </w:num>
  <w:num w:numId="28">
    <w:abstractNumId w:val="0"/>
  </w:num>
  <w:num w:numId="29">
    <w:abstractNumId w:val="21"/>
  </w:num>
  <w:num w:numId="30">
    <w:abstractNumId w:val="7"/>
  </w:num>
  <w:num w:numId="31">
    <w:abstractNumId w:val="14"/>
  </w:num>
  <w:num w:numId="32">
    <w:abstractNumId w:val="1"/>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83"/>
    <w:rsid w:val="00005AE1"/>
    <w:rsid w:val="00010ED1"/>
    <w:rsid w:val="000153C0"/>
    <w:rsid w:val="000228E7"/>
    <w:rsid w:val="000248E2"/>
    <w:rsid w:val="0004093E"/>
    <w:rsid w:val="000467C2"/>
    <w:rsid w:val="000512B5"/>
    <w:rsid w:val="00053850"/>
    <w:rsid w:val="00055732"/>
    <w:rsid w:val="00056E98"/>
    <w:rsid w:val="00063B6B"/>
    <w:rsid w:val="0006740D"/>
    <w:rsid w:val="000676C9"/>
    <w:rsid w:val="000726A1"/>
    <w:rsid w:val="00083800"/>
    <w:rsid w:val="00094F6A"/>
    <w:rsid w:val="000A262A"/>
    <w:rsid w:val="000C1E88"/>
    <w:rsid w:val="000C25CB"/>
    <w:rsid w:val="000C4DB2"/>
    <w:rsid w:val="000C6EE9"/>
    <w:rsid w:val="000C7936"/>
    <w:rsid w:val="000D59FF"/>
    <w:rsid w:val="000D749E"/>
    <w:rsid w:val="000E167B"/>
    <w:rsid w:val="000F48E7"/>
    <w:rsid w:val="00100C5C"/>
    <w:rsid w:val="0012109F"/>
    <w:rsid w:val="0012397E"/>
    <w:rsid w:val="0012529E"/>
    <w:rsid w:val="001258FF"/>
    <w:rsid w:val="00135644"/>
    <w:rsid w:val="001358E4"/>
    <w:rsid w:val="00162ECF"/>
    <w:rsid w:val="0017213D"/>
    <w:rsid w:val="001747F8"/>
    <w:rsid w:val="001902AD"/>
    <w:rsid w:val="00195A03"/>
    <w:rsid w:val="001A33DB"/>
    <w:rsid w:val="001A4318"/>
    <w:rsid w:val="001C213B"/>
    <w:rsid w:val="001D0B35"/>
    <w:rsid w:val="001D734E"/>
    <w:rsid w:val="001E04E7"/>
    <w:rsid w:val="001E0E4F"/>
    <w:rsid w:val="001F70B7"/>
    <w:rsid w:val="00203F81"/>
    <w:rsid w:val="002058DD"/>
    <w:rsid w:val="00216ECE"/>
    <w:rsid w:val="00216F4A"/>
    <w:rsid w:val="00217E83"/>
    <w:rsid w:val="00223871"/>
    <w:rsid w:val="00225283"/>
    <w:rsid w:val="002252C0"/>
    <w:rsid w:val="00235752"/>
    <w:rsid w:val="0023718D"/>
    <w:rsid w:val="00244B21"/>
    <w:rsid w:val="00245287"/>
    <w:rsid w:val="00245BAC"/>
    <w:rsid w:val="0024793D"/>
    <w:rsid w:val="00270D4E"/>
    <w:rsid w:val="002814ED"/>
    <w:rsid w:val="00285B14"/>
    <w:rsid w:val="002A086C"/>
    <w:rsid w:val="002A1526"/>
    <w:rsid w:val="002A3438"/>
    <w:rsid w:val="002A56E3"/>
    <w:rsid w:val="002A7E76"/>
    <w:rsid w:val="002B298E"/>
    <w:rsid w:val="002C32C5"/>
    <w:rsid w:val="002D087E"/>
    <w:rsid w:val="002D36D0"/>
    <w:rsid w:val="002D7E62"/>
    <w:rsid w:val="002E4ACE"/>
    <w:rsid w:val="002E596E"/>
    <w:rsid w:val="002E5E28"/>
    <w:rsid w:val="002E649B"/>
    <w:rsid w:val="002F3A22"/>
    <w:rsid w:val="0030780F"/>
    <w:rsid w:val="00317440"/>
    <w:rsid w:val="00322446"/>
    <w:rsid w:val="00323A0B"/>
    <w:rsid w:val="0032448B"/>
    <w:rsid w:val="00325DCD"/>
    <w:rsid w:val="00327AB3"/>
    <w:rsid w:val="00343C0B"/>
    <w:rsid w:val="00343F75"/>
    <w:rsid w:val="003446AB"/>
    <w:rsid w:val="00347316"/>
    <w:rsid w:val="0035010E"/>
    <w:rsid w:val="00350DFB"/>
    <w:rsid w:val="003646FF"/>
    <w:rsid w:val="0037358B"/>
    <w:rsid w:val="00373596"/>
    <w:rsid w:val="00375AF9"/>
    <w:rsid w:val="003816B8"/>
    <w:rsid w:val="00381B78"/>
    <w:rsid w:val="00386A42"/>
    <w:rsid w:val="00396017"/>
    <w:rsid w:val="003A28DD"/>
    <w:rsid w:val="003B16A1"/>
    <w:rsid w:val="003B348F"/>
    <w:rsid w:val="003C7240"/>
    <w:rsid w:val="003D45BA"/>
    <w:rsid w:val="003D4DE0"/>
    <w:rsid w:val="003E15EB"/>
    <w:rsid w:val="003F01AD"/>
    <w:rsid w:val="003F36EA"/>
    <w:rsid w:val="00403BC8"/>
    <w:rsid w:val="0040531A"/>
    <w:rsid w:val="00411C17"/>
    <w:rsid w:val="004160BB"/>
    <w:rsid w:val="00417DB8"/>
    <w:rsid w:val="004307AA"/>
    <w:rsid w:val="00431ECF"/>
    <w:rsid w:val="0044116E"/>
    <w:rsid w:val="00453C85"/>
    <w:rsid w:val="00453E05"/>
    <w:rsid w:val="00454D2F"/>
    <w:rsid w:val="004576E5"/>
    <w:rsid w:val="00460567"/>
    <w:rsid w:val="00462C1E"/>
    <w:rsid w:val="00464125"/>
    <w:rsid w:val="00475D81"/>
    <w:rsid w:val="00484DC1"/>
    <w:rsid w:val="004858BD"/>
    <w:rsid w:val="004968AF"/>
    <w:rsid w:val="004974CD"/>
    <w:rsid w:val="004B0DBE"/>
    <w:rsid w:val="004B50CA"/>
    <w:rsid w:val="004B7457"/>
    <w:rsid w:val="004C6220"/>
    <w:rsid w:val="004D0536"/>
    <w:rsid w:val="004D19C3"/>
    <w:rsid w:val="004D388B"/>
    <w:rsid w:val="004E234D"/>
    <w:rsid w:val="004E25A0"/>
    <w:rsid w:val="004F398F"/>
    <w:rsid w:val="004F4B4F"/>
    <w:rsid w:val="005114EF"/>
    <w:rsid w:val="00530F4E"/>
    <w:rsid w:val="00531CF2"/>
    <w:rsid w:val="00536832"/>
    <w:rsid w:val="00542109"/>
    <w:rsid w:val="00546D6B"/>
    <w:rsid w:val="00553FE4"/>
    <w:rsid w:val="00572629"/>
    <w:rsid w:val="00573C34"/>
    <w:rsid w:val="00584499"/>
    <w:rsid w:val="00590C7F"/>
    <w:rsid w:val="0059210C"/>
    <w:rsid w:val="00595004"/>
    <w:rsid w:val="005B64E0"/>
    <w:rsid w:val="005B67F5"/>
    <w:rsid w:val="005D03AE"/>
    <w:rsid w:val="005D27A7"/>
    <w:rsid w:val="005D4B55"/>
    <w:rsid w:val="005D4E00"/>
    <w:rsid w:val="005D6806"/>
    <w:rsid w:val="005E26F6"/>
    <w:rsid w:val="005E36CA"/>
    <w:rsid w:val="0060190E"/>
    <w:rsid w:val="0060787A"/>
    <w:rsid w:val="00607B66"/>
    <w:rsid w:val="006108E3"/>
    <w:rsid w:val="00612537"/>
    <w:rsid w:val="00614467"/>
    <w:rsid w:val="00620B5A"/>
    <w:rsid w:val="00622CD3"/>
    <w:rsid w:val="00641E01"/>
    <w:rsid w:val="0064420A"/>
    <w:rsid w:val="0064442A"/>
    <w:rsid w:val="00645DD9"/>
    <w:rsid w:val="00652552"/>
    <w:rsid w:val="00663148"/>
    <w:rsid w:val="00672A67"/>
    <w:rsid w:val="00673458"/>
    <w:rsid w:val="00681A0D"/>
    <w:rsid w:val="00683312"/>
    <w:rsid w:val="006846E5"/>
    <w:rsid w:val="0068790B"/>
    <w:rsid w:val="006903D9"/>
    <w:rsid w:val="00690F29"/>
    <w:rsid w:val="0069566F"/>
    <w:rsid w:val="00697A72"/>
    <w:rsid w:val="00697CB7"/>
    <w:rsid w:val="006A0D5C"/>
    <w:rsid w:val="006A40A4"/>
    <w:rsid w:val="006A6B7D"/>
    <w:rsid w:val="006B25D9"/>
    <w:rsid w:val="006B39BB"/>
    <w:rsid w:val="006C5664"/>
    <w:rsid w:val="006D5A89"/>
    <w:rsid w:val="006E356F"/>
    <w:rsid w:val="006E7502"/>
    <w:rsid w:val="006E7E1F"/>
    <w:rsid w:val="00701244"/>
    <w:rsid w:val="007045C9"/>
    <w:rsid w:val="007130D1"/>
    <w:rsid w:val="007159FD"/>
    <w:rsid w:val="00737DB5"/>
    <w:rsid w:val="00741F7F"/>
    <w:rsid w:val="007429AC"/>
    <w:rsid w:val="00745E45"/>
    <w:rsid w:val="00754A6B"/>
    <w:rsid w:val="00757A5B"/>
    <w:rsid w:val="007605EF"/>
    <w:rsid w:val="00761392"/>
    <w:rsid w:val="00765E53"/>
    <w:rsid w:val="00772CB3"/>
    <w:rsid w:val="007834A6"/>
    <w:rsid w:val="0078473F"/>
    <w:rsid w:val="0079070A"/>
    <w:rsid w:val="00794DD5"/>
    <w:rsid w:val="007A1F29"/>
    <w:rsid w:val="007A7BA6"/>
    <w:rsid w:val="007B52AF"/>
    <w:rsid w:val="007D2049"/>
    <w:rsid w:val="007D5A66"/>
    <w:rsid w:val="007E31F5"/>
    <w:rsid w:val="007E7205"/>
    <w:rsid w:val="007F0492"/>
    <w:rsid w:val="007F3FCF"/>
    <w:rsid w:val="008011B9"/>
    <w:rsid w:val="008127C4"/>
    <w:rsid w:val="008210DA"/>
    <w:rsid w:val="008236DF"/>
    <w:rsid w:val="00825B16"/>
    <w:rsid w:val="0083211C"/>
    <w:rsid w:val="008355BB"/>
    <w:rsid w:val="00851F0D"/>
    <w:rsid w:val="00852CA4"/>
    <w:rsid w:val="00864EA9"/>
    <w:rsid w:val="0086549A"/>
    <w:rsid w:val="00866F3F"/>
    <w:rsid w:val="00874E86"/>
    <w:rsid w:val="00874F75"/>
    <w:rsid w:val="00875185"/>
    <w:rsid w:val="008821FE"/>
    <w:rsid w:val="00886BB7"/>
    <w:rsid w:val="0089206A"/>
    <w:rsid w:val="008B1922"/>
    <w:rsid w:val="008C7189"/>
    <w:rsid w:val="008D419D"/>
    <w:rsid w:val="008D428B"/>
    <w:rsid w:val="008D7CD9"/>
    <w:rsid w:val="008E1F10"/>
    <w:rsid w:val="008E70F9"/>
    <w:rsid w:val="008F22D5"/>
    <w:rsid w:val="008F4173"/>
    <w:rsid w:val="008F7106"/>
    <w:rsid w:val="00901EEB"/>
    <w:rsid w:val="00914BA0"/>
    <w:rsid w:val="00924D03"/>
    <w:rsid w:val="009251E1"/>
    <w:rsid w:val="00930FA7"/>
    <w:rsid w:val="0093121E"/>
    <w:rsid w:val="00932CD1"/>
    <w:rsid w:val="00932FD7"/>
    <w:rsid w:val="00937948"/>
    <w:rsid w:val="009532AA"/>
    <w:rsid w:val="009539F9"/>
    <w:rsid w:val="00954B48"/>
    <w:rsid w:val="009739EB"/>
    <w:rsid w:val="0097503F"/>
    <w:rsid w:val="009763A1"/>
    <w:rsid w:val="00977324"/>
    <w:rsid w:val="0097788B"/>
    <w:rsid w:val="00981C25"/>
    <w:rsid w:val="00991B05"/>
    <w:rsid w:val="00994B70"/>
    <w:rsid w:val="009A48F7"/>
    <w:rsid w:val="009A538D"/>
    <w:rsid w:val="009A68C2"/>
    <w:rsid w:val="009B25A0"/>
    <w:rsid w:val="009B6D61"/>
    <w:rsid w:val="009B7A95"/>
    <w:rsid w:val="009C4FED"/>
    <w:rsid w:val="009C53DD"/>
    <w:rsid w:val="009D1264"/>
    <w:rsid w:val="009D1E57"/>
    <w:rsid w:val="009D39F5"/>
    <w:rsid w:val="009D5DE1"/>
    <w:rsid w:val="009E44E0"/>
    <w:rsid w:val="009E7F50"/>
    <w:rsid w:val="00A05DAA"/>
    <w:rsid w:val="00A207C3"/>
    <w:rsid w:val="00A2164F"/>
    <w:rsid w:val="00A256CB"/>
    <w:rsid w:val="00A2576F"/>
    <w:rsid w:val="00A27ADA"/>
    <w:rsid w:val="00A41694"/>
    <w:rsid w:val="00A41BC2"/>
    <w:rsid w:val="00A54100"/>
    <w:rsid w:val="00A6595A"/>
    <w:rsid w:val="00A73547"/>
    <w:rsid w:val="00A73923"/>
    <w:rsid w:val="00A825A1"/>
    <w:rsid w:val="00A84767"/>
    <w:rsid w:val="00A96DF3"/>
    <w:rsid w:val="00AA062E"/>
    <w:rsid w:val="00AB6A17"/>
    <w:rsid w:val="00AC023E"/>
    <w:rsid w:val="00AC10F5"/>
    <w:rsid w:val="00AC6C77"/>
    <w:rsid w:val="00AC7D2F"/>
    <w:rsid w:val="00AD18AF"/>
    <w:rsid w:val="00AD6017"/>
    <w:rsid w:val="00AD78BF"/>
    <w:rsid w:val="00AE4EE6"/>
    <w:rsid w:val="00AF6979"/>
    <w:rsid w:val="00B033B2"/>
    <w:rsid w:val="00B0612F"/>
    <w:rsid w:val="00B1262D"/>
    <w:rsid w:val="00B175E7"/>
    <w:rsid w:val="00B316BF"/>
    <w:rsid w:val="00B32C7F"/>
    <w:rsid w:val="00B37031"/>
    <w:rsid w:val="00B47686"/>
    <w:rsid w:val="00B50BFD"/>
    <w:rsid w:val="00B548BC"/>
    <w:rsid w:val="00B61DBB"/>
    <w:rsid w:val="00B6654B"/>
    <w:rsid w:val="00B71A65"/>
    <w:rsid w:val="00B80D8C"/>
    <w:rsid w:val="00B82F54"/>
    <w:rsid w:val="00B91CB2"/>
    <w:rsid w:val="00B945F8"/>
    <w:rsid w:val="00BA61E5"/>
    <w:rsid w:val="00BB52D3"/>
    <w:rsid w:val="00BC7EEF"/>
    <w:rsid w:val="00BE106A"/>
    <w:rsid w:val="00BE3810"/>
    <w:rsid w:val="00C10A86"/>
    <w:rsid w:val="00C120B4"/>
    <w:rsid w:val="00C12B5D"/>
    <w:rsid w:val="00C14CCD"/>
    <w:rsid w:val="00C17DFD"/>
    <w:rsid w:val="00C24507"/>
    <w:rsid w:val="00C25E67"/>
    <w:rsid w:val="00C3284A"/>
    <w:rsid w:val="00C40A73"/>
    <w:rsid w:val="00C550C3"/>
    <w:rsid w:val="00C71684"/>
    <w:rsid w:val="00C71FBF"/>
    <w:rsid w:val="00C761F6"/>
    <w:rsid w:val="00C85259"/>
    <w:rsid w:val="00C90B80"/>
    <w:rsid w:val="00C97F94"/>
    <w:rsid w:val="00CA0DAE"/>
    <w:rsid w:val="00CB002F"/>
    <w:rsid w:val="00CB2162"/>
    <w:rsid w:val="00CB3B79"/>
    <w:rsid w:val="00CD117E"/>
    <w:rsid w:val="00CD4ADC"/>
    <w:rsid w:val="00CD7333"/>
    <w:rsid w:val="00CE2CFC"/>
    <w:rsid w:val="00CE5BF4"/>
    <w:rsid w:val="00CE6D6E"/>
    <w:rsid w:val="00CE6EE3"/>
    <w:rsid w:val="00CF65EE"/>
    <w:rsid w:val="00D00BF3"/>
    <w:rsid w:val="00D44CA4"/>
    <w:rsid w:val="00D504D2"/>
    <w:rsid w:val="00D53831"/>
    <w:rsid w:val="00D53D56"/>
    <w:rsid w:val="00D54300"/>
    <w:rsid w:val="00D562C6"/>
    <w:rsid w:val="00D56F87"/>
    <w:rsid w:val="00D6258E"/>
    <w:rsid w:val="00D65E36"/>
    <w:rsid w:val="00D66B34"/>
    <w:rsid w:val="00D91BA2"/>
    <w:rsid w:val="00D96270"/>
    <w:rsid w:val="00DA0FD7"/>
    <w:rsid w:val="00DA2E52"/>
    <w:rsid w:val="00DA3868"/>
    <w:rsid w:val="00DB38C8"/>
    <w:rsid w:val="00DC6A06"/>
    <w:rsid w:val="00DD0582"/>
    <w:rsid w:val="00DD0F2A"/>
    <w:rsid w:val="00DD6380"/>
    <w:rsid w:val="00DD6C84"/>
    <w:rsid w:val="00DD6FE1"/>
    <w:rsid w:val="00DE5A81"/>
    <w:rsid w:val="00DE7E9C"/>
    <w:rsid w:val="00DF45F5"/>
    <w:rsid w:val="00DF7DCA"/>
    <w:rsid w:val="00E00326"/>
    <w:rsid w:val="00E02133"/>
    <w:rsid w:val="00E02917"/>
    <w:rsid w:val="00E02CCD"/>
    <w:rsid w:val="00E17AF4"/>
    <w:rsid w:val="00E220B0"/>
    <w:rsid w:val="00E52E7F"/>
    <w:rsid w:val="00E55882"/>
    <w:rsid w:val="00E63690"/>
    <w:rsid w:val="00E67072"/>
    <w:rsid w:val="00E739A1"/>
    <w:rsid w:val="00E739EC"/>
    <w:rsid w:val="00E80BFE"/>
    <w:rsid w:val="00E8346D"/>
    <w:rsid w:val="00E90941"/>
    <w:rsid w:val="00E91EFE"/>
    <w:rsid w:val="00EA4303"/>
    <w:rsid w:val="00EA6EB3"/>
    <w:rsid w:val="00EB5253"/>
    <w:rsid w:val="00EC5074"/>
    <w:rsid w:val="00ED00BB"/>
    <w:rsid w:val="00EF7D7D"/>
    <w:rsid w:val="00F00379"/>
    <w:rsid w:val="00F13879"/>
    <w:rsid w:val="00F175A6"/>
    <w:rsid w:val="00F26A49"/>
    <w:rsid w:val="00F40996"/>
    <w:rsid w:val="00F44AD2"/>
    <w:rsid w:val="00F44AE9"/>
    <w:rsid w:val="00F450EA"/>
    <w:rsid w:val="00F53ACE"/>
    <w:rsid w:val="00F57328"/>
    <w:rsid w:val="00F60CCF"/>
    <w:rsid w:val="00F62DA8"/>
    <w:rsid w:val="00F7253C"/>
    <w:rsid w:val="00F84ACF"/>
    <w:rsid w:val="00F86382"/>
    <w:rsid w:val="00F87072"/>
    <w:rsid w:val="00F87301"/>
    <w:rsid w:val="00F9207B"/>
    <w:rsid w:val="00F9281B"/>
    <w:rsid w:val="00F93279"/>
    <w:rsid w:val="00F96FC6"/>
    <w:rsid w:val="00FA57C5"/>
    <w:rsid w:val="00FB145C"/>
    <w:rsid w:val="00FB7A18"/>
    <w:rsid w:val="00FC3213"/>
    <w:rsid w:val="00FC5342"/>
    <w:rsid w:val="00FE28A2"/>
    <w:rsid w:val="00FE303F"/>
    <w:rsid w:val="00FE7D91"/>
    <w:rsid w:val="00FF585B"/>
    <w:rsid w:val="00FF5C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5ED06-BC77-4184-A6C3-88DA15BF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4F75"/>
    <w:pPr>
      <w:ind w:left="720"/>
      <w:contextualSpacing/>
    </w:pPr>
  </w:style>
  <w:style w:type="paragraph" w:styleId="Textedebulles">
    <w:name w:val="Balloon Text"/>
    <w:basedOn w:val="Normal"/>
    <w:link w:val="TextedebullesCar"/>
    <w:uiPriority w:val="99"/>
    <w:semiHidden/>
    <w:unhideWhenUsed/>
    <w:rsid w:val="002F3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A22"/>
    <w:rPr>
      <w:rFonts w:ascii="Tahoma" w:hAnsi="Tahoma" w:cs="Tahoma"/>
      <w:sz w:val="16"/>
      <w:szCs w:val="16"/>
    </w:rPr>
  </w:style>
  <w:style w:type="paragraph" w:styleId="NormalWeb">
    <w:name w:val="Normal (Web)"/>
    <w:basedOn w:val="Normal"/>
    <w:uiPriority w:val="99"/>
    <w:semiHidden/>
    <w:unhideWhenUsed/>
    <w:rsid w:val="00BE106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B47686"/>
    <w:rPr>
      <w:color w:val="5500AA"/>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629">
      <w:bodyDiv w:val="1"/>
      <w:marLeft w:val="0"/>
      <w:marRight w:val="0"/>
      <w:marTop w:val="0"/>
      <w:marBottom w:val="0"/>
      <w:divBdr>
        <w:top w:val="none" w:sz="0" w:space="0" w:color="auto"/>
        <w:left w:val="none" w:sz="0" w:space="0" w:color="auto"/>
        <w:bottom w:val="none" w:sz="0" w:space="0" w:color="auto"/>
        <w:right w:val="none" w:sz="0" w:space="0" w:color="auto"/>
      </w:divBdr>
    </w:div>
    <w:div w:id="87434430">
      <w:bodyDiv w:val="1"/>
      <w:marLeft w:val="0"/>
      <w:marRight w:val="0"/>
      <w:marTop w:val="0"/>
      <w:marBottom w:val="0"/>
      <w:divBdr>
        <w:top w:val="none" w:sz="0" w:space="0" w:color="auto"/>
        <w:left w:val="none" w:sz="0" w:space="0" w:color="auto"/>
        <w:bottom w:val="none" w:sz="0" w:space="0" w:color="auto"/>
        <w:right w:val="none" w:sz="0" w:space="0" w:color="auto"/>
      </w:divBdr>
    </w:div>
    <w:div w:id="140080532">
      <w:bodyDiv w:val="1"/>
      <w:marLeft w:val="0"/>
      <w:marRight w:val="0"/>
      <w:marTop w:val="0"/>
      <w:marBottom w:val="0"/>
      <w:divBdr>
        <w:top w:val="none" w:sz="0" w:space="0" w:color="auto"/>
        <w:left w:val="none" w:sz="0" w:space="0" w:color="auto"/>
        <w:bottom w:val="none" w:sz="0" w:space="0" w:color="auto"/>
        <w:right w:val="none" w:sz="0" w:space="0" w:color="auto"/>
      </w:divBdr>
    </w:div>
    <w:div w:id="259948029">
      <w:bodyDiv w:val="1"/>
      <w:marLeft w:val="0"/>
      <w:marRight w:val="0"/>
      <w:marTop w:val="0"/>
      <w:marBottom w:val="0"/>
      <w:divBdr>
        <w:top w:val="none" w:sz="0" w:space="0" w:color="auto"/>
        <w:left w:val="none" w:sz="0" w:space="0" w:color="auto"/>
        <w:bottom w:val="none" w:sz="0" w:space="0" w:color="auto"/>
        <w:right w:val="none" w:sz="0" w:space="0" w:color="auto"/>
      </w:divBdr>
    </w:div>
    <w:div w:id="417480081">
      <w:bodyDiv w:val="1"/>
      <w:marLeft w:val="0"/>
      <w:marRight w:val="0"/>
      <w:marTop w:val="0"/>
      <w:marBottom w:val="0"/>
      <w:divBdr>
        <w:top w:val="none" w:sz="0" w:space="0" w:color="auto"/>
        <w:left w:val="none" w:sz="0" w:space="0" w:color="auto"/>
        <w:bottom w:val="none" w:sz="0" w:space="0" w:color="auto"/>
        <w:right w:val="none" w:sz="0" w:space="0" w:color="auto"/>
      </w:divBdr>
    </w:div>
    <w:div w:id="554387557">
      <w:bodyDiv w:val="1"/>
      <w:marLeft w:val="0"/>
      <w:marRight w:val="0"/>
      <w:marTop w:val="0"/>
      <w:marBottom w:val="0"/>
      <w:divBdr>
        <w:top w:val="none" w:sz="0" w:space="0" w:color="auto"/>
        <w:left w:val="none" w:sz="0" w:space="0" w:color="auto"/>
        <w:bottom w:val="none" w:sz="0" w:space="0" w:color="auto"/>
        <w:right w:val="none" w:sz="0" w:space="0" w:color="auto"/>
      </w:divBdr>
    </w:div>
    <w:div w:id="737553084">
      <w:bodyDiv w:val="1"/>
      <w:marLeft w:val="0"/>
      <w:marRight w:val="0"/>
      <w:marTop w:val="0"/>
      <w:marBottom w:val="0"/>
      <w:divBdr>
        <w:top w:val="none" w:sz="0" w:space="0" w:color="auto"/>
        <w:left w:val="none" w:sz="0" w:space="0" w:color="auto"/>
        <w:bottom w:val="none" w:sz="0" w:space="0" w:color="auto"/>
        <w:right w:val="none" w:sz="0" w:space="0" w:color="auto"/>
      </w:divBdr>
    </w:div>
    <w:div w:id="826359099">
      <w:bodyDiv w:val="1"/>
      <w:marLeft w:val="0"/>
      <w:marRight w:val="0"/>
      <w:marTop w:val="0"/>
      <w:marBottom w:val="0"/>
      <w:divBdr>
        <w:top w:val="none" w:sz="0" w:space="0" w:color="auto"/>
        <w:left w:val="none" w:sz="0" w:space="0" w:color="auto"/>
        <w:bottom w:val="none" w:sz="0" w:space="0" w:color="auto"/>
        <w:right w:val="none" w:sz="0" w:space="0" w:color="auto"/>
      </w:divBdr>
    </w:div>
    <w:div w:id="977758837">
      <w:bodyDiv w:val="1"/>
      <w:marLeft w:val="0"/>
      <w:marRight w:val="0"/>
      <w:marTop w:val="0"/>
      <w:marBottom w:val="0"/>
      <w:divBdr>
        <w:top w:val="none" w:sz="0" w:space="0" w:color="auto"/>
        <w:left w:val="none" w:sz="0" w:space="0" w:color="auto"/>
        <w:bottom w:val="none" w:sz="0" w:space="0" w:color="auto"/>
        <w:right w:val="none" w:sz="0" w:space="0" w:color="auto"/>
      </w:divBdr>
    </w:div>
    <w:div w:id="1243952681">
      <w:bodyDiv w:val="1"/>
      <w:marLeft w:val="0"/>
      <w:marRight w:val="0"/>
      <w:marTop w:val="0"/>
      <w:marBottom w:val="0"/>
      <w:divBdr>
        <w:top w:val="none" w:sz="0" w:space="0" w:color="auto"/>
        <w:left w:val="none" w:sz="0" w:space="0" w:color="auto"/>
        <w:bottom w:val="none" w:sz="0" w:space="0" w:color="auto"/>
        <w:right w:val="none" w:sz="0" w:space="0" w:color="auto"/>
      </w:divBdr>
    </w:div>
    <w:div w:id="1632634850">
      <w:bodyDiv w:val="1"/>
      <w:marLeft w:val="0"/>
      <w:marRight w:val="0"/>
      <w:marTop w:val="0"/>
      <w:marBottom w:val="0"/>
      <w:divBdr>
        <w:top w:val="none" w:sz="0" w:space="0" w:color="auto"/>
        <w:left w:val="none" w:sz="0" w:space="0" w:color="auto"/>
        <w:bottom w:val="none" w:sz="0" w:space="0" w:color="auto"/>
        <w:right w:val="none" w:sz="0" w:space="0" w:color="auto"/>
      </w:divBdr>
    </w:div>
    <w:div w:id="1636449179">
      <w:bodyDiv w:val="1"/>
      <w:marLeft w:val="0"/>
      <w:marRight w:val="0"/>
      <w:marTop w:val="0"/>
      <w:marBottom w:val="0"/>
      <w:divBdr>
        <w:top w:val="none" w:sz="0" w:space="0" w:color="auto"/>
        <w:left w:val="none" w:sz="0" w:space="0" w:color="auto"/>
        <w:bottom w:val="none" w:sz="0" w:space="0" w:color="auto"/>
        <w:right w:val="none" w:sz="0" w:space="0" w:color="auto"/>
      </w:divBdr>
    </w:div>
    <w:div w:id="1859806927">
      <w:bodyDiv w:val="1"/>
      <w:marLeft w:val="0"/>
      <w:marRight w:val="0"/>
      <w:marTop w:val="0"/>
      <w:marBottom w:val="0"/>
      <w:divBdr>
        <w:top w:val="none" w:sz="0" w:space="0" w:color="auto"/>
        <w:left w:val="none" w:sz="0" w:space="0" w:color="auto"/>
        <w:bottom w:val="none" w:sz="0" w:space="0" w:color="auto"/>
        <w:right w:val="none" w:sz="0" w:space="0" w:color="auto"/>
      </w:divBdr>
    </w:div>
    <w:div w:id="1923565547">
      <w:bodyDiv w:val="1"/>
      <w:marLeft w:val="0"/>
      <w:marRight w:val="0"/>
      <w:marTop w:val="0"/>
      <w:marBottom w:val="0"/>
      <w:divBdr>
        <w:top w:val="none" w:sz="0" w:space="0" w:color="auto"/>
        <w:left w:val="none" w:sz="0" w:space="0" w:color="auto"/>
        <w:bottom w:val="none" w:sz="0" w:space="0" w:color="auto"/>
        <w:right w:val="none" w:sz="0" w:space="0" w:color="auto"/>
      </w:divBdr>
    </w:div>
    <w:div w:id="21307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Integrite.ht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toupie.org/Dictionnaire/Dignite.ht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upie.org/Dictionnaire/Autonomie.htm" TargetMode="Externa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2015-01-29T17:00:00+00:00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1330</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00078395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ATLASPDC-4-25421</_dlc_DocId>
    <_dlc_DocIdUrl xmlns="f1161f5b-24a3-4c2d-bc81-44cb9325e8ee">
      <Url>https://info.undp.org/docs/pdc/_layouts/DocIdRedir.aspx?ID=ATLASPDC-4-25421</Url>
      <Description>ATLASPDC-4-25421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76579-E84D-42EF-AA1E-C6E573ABB61A}"/>
</file>

<file path=customXml/itemProps2.xml><?xml version="1.0" encoding="utf-8"?>
<ds:datastoreItem xmlns:ds="http://schemas.openxmlformats.org/officeDocument/2006/customXml" ds:itemID="{C068CB01-093C-48C7-ACE4-FC533697084C}"/>
</file>

<file path=customXml/itemProps3.xml><?xml version="1.0" encoding="utf-8"?>
<ds:datastoreItem xmlns:ds="http://schemas.openxmlformats.org/officeDocument/2006/customXml" ds:itemID="{17CBA7BA-2D91-463D-BDF8-E0B685FC663E}"/>
</file>

<file path=customXml/itemProps4.xml><?xml version="1.0" encoding="utf-8"?>
<ds:datastoreItem xmlns:ds="http://schemas.openxmlformats.org/officeDocument/2006/customXml" ds:itemID="{E4430896-5BBD-4F1A-ABD3-ECBB553AB42F}"/>
</file>

<file path=customXml/itemProps5.xml><?xml version="1.0" encoding="utf-8"?>
<ds:datastoreItem xmlns:ds="http://schemas.openxmlformats.org/officeDocument/2006/customXml" ds:itemID="{B0C466B3-3F99-4E09-9328-8C4BD5D460A1}"/>
</file>

<file path=customXml/itemProps6.xml><?xml version="1.0" encoding="utf-8"?>
<ds:datastoreItem xmlns:ds="http://schemas.openxmlformats.org/officeDocument/2006/customXml" ds:itemID="{CCCD99F3-F3C4-4C60-B607-D60026B5969D}"/>
</file>

<file path=docProps/app.xml><?xml version="1.0" encoding="utf-8"?>
<Properties xmlns="http://schemas.openxmlformats.org/officeDocument/2006/extended-properties" xmlns:vt="http://schemas.openxmlformats.org/officeDocument/2006/docPropsVTypes">
  <Template>Normal</Template>
  <TotalTime>1</TotalTime>
  <Pages>48</Pages>
  <Words>11755</Words>
  <Characters>64653</Characters>
  <Application>Microsoft Office Word</Application>
  <DocSecurity>0</DocSecurity>
  <Lines>538</Lines>
  <Paragraphs>152</Paragraphs>
  <ScaleCrop>false</ScaleCrop>
  <HeadingPairs>
    <vt:vector size="2" baseType="variant">
      <vt:variant>
        <vt:lpstr>Titre</vt:lpstr>
      </vt:variant>
      <vt:variant>
        <vt:i4>1</vt:i4>
      </vt:variant>
    </vt:vector>
  </HeadingPairs>
  <TitlesOfParts>
    <vt:vector size="1" baseType="lpstr">
      <vt:lpstr/>
    </vt:vector>
  </TitlesOfParts>
  <Company>CNE</Company>
  <LinksUpToDate>false</LinksUpToDate>
  <CharactersWithSpaces>76256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l'usage des organisations de la société civile actives dans la réinsertion des détenus - EN COURS</dc:title>
  <dc:subject/>
  <dc:creator>Mme. Abla Rouag</dc:creator>
  <cp:lastModifiedBy>baptiste Brodard</cp:lastModifiedBy>
  <cp:revision>2</cp:revision>
  <dcterms:created xsi:type="dcterms:W3CDTF">2015-01-29T11:43:00Z</dcterms:created>
  <dcterms:modified xsi:type="dcterms:W3CDTF">2015-01-29T11:43:00Z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1330;#DZA|e112f64e-36cf-45b4-8da8-4447c6673429</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56f15d16-7751-4b98-8264-77a75b9a8289</vt:lpwstr>
  </property>
  <property fmtid="{D5CDD505-2E9C-101B-9397-08002B2CF9AE}" pid="18" name="URL">
    <vt:lpwstr/>
  </property>
  <property fmtid="{D5CDD505-2E9C-101B-9397-08002B2CF9AE}" pid="19" name="DocumentSetDescription">
    <vt:lpwstr/>
  </property>
</Properties>
</file>